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FBD" w:rsidRPr="00D61C18" w:rsidRDefault="00637FBD" w:rsidP="00D6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C18">
        <w:rPr>
          <w:rFonts w:ascii="Times New Roman" w:hAnsi="Times New Roman" w:cs="Times New Roman"/>
          <w:b/>
          <w:sz w:val="24"/>
          <w:szCs w:val="24"/>
        </w:rPr>
        <w:t xml:space="preserve">EXTRACTION DES </w:t>
      </w:r>
      <w:r w:rsidR="00847C25">
        <w:rPr>
          <w:rFonts w:ascii="Times New Roman" w:hAnsi="Times New Roman" w:cs="Times New Roman"/>
          <w:b/>
          <w:sz w:val="24"/>
          <w:szCs w:val="24"/>
        </w:rPr>
        <w:t xml:space="preserve">CARDANS DE BOITE ET DE </w:t>
      </w:r>
      <w:r w:rsidR="00F05FD1">
        <w:rPr>
          <w:rFonts w:ascii="Times New Roman" w:hAnsi="Times New Roman" w:cs="Times New Roman"/>
          <w:b/>
          <w:sz w:val="24"/>
          <w:szCs w:val="24"/>
        </w:rPr>
        <w:t>TAMBOUR</w:t>
      </w:r>
    </w:p>
    <w:p w:rsidR="00637FBD" w:rsidRDefault="00637FBD" w:rsidP="00637FBD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7C25" w:rsidRDefault="00F4460B" w:rsidP="00DD642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Citroën Traction a</w:t>
      </w:r>
      <w:r w:rsidR="00847C25">
        <w:rPr>
          <w:rFonts w:ascii="Times New Roman" w:hAnsi="Times New Roman" w:cs="Times New Roman"/>
          <w:sz w:val="24"/>
          <w:szCs w:val="24"/>
        </w:rPr>
        <w:t>vant, l’ensemble de ces opérations nécessite un outillage spécifique</w:t>
      </w:r>
      <w:r>
        <w:rPr>
          <w:rFonts w:ascii="Times New Roman" w:hAnsi="Times New Roman" w:cs="Times New Roman"/>
          <w:sz w:val="24"/>
          <w:szCs w:val="24"/>
        </w:rPr>
        <w:t xml:space="preserve"> (sinon ça ne serait pas drôle…)</w:t>
      </w:r>
      <w:r w:rsidR="00DF49DD">
        <w:rPr>
          <w:rFonts w:ascii="Times New Roman" w:hAnsi="Times New Roman" w:cs="Times New Roman"/>
          <w:sz w:val="24"/>
          <w:szCs w:val="24"/>
        </w:rPr>
        <w:t>, et de grosses clefs</w:t>
      </w:r>
      <w:r w:rsidR="00847C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7C25" w:rsidRDefault="00847C25" w:rsidP="00DD642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876E4F" w:rsidRDefault="00E661FC" w:rsidP="00DD642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F57571">
        <w:rPr>
          <w:rFonts w:ascii="Times New Roman" w:hAnsi="Times New Roman" w:cs="Times New Roman"/>
          <w:sz w:val="24"/>
          <w:szCs w:val="24"/>
        </w:rPr>
        <w:t>La</w:t>
      </w:r>
      <w:r w:rsidR="000C10E6" w:rsidRPr="00F57571">
        <w:rPr>
          <w:rFonts w:ascii="Times New Roman" w:hAnsi="Times New Roman" w:cs="Times New Roman"/>
          <w:sz w:val="24"/>
          <w:szCs w:val="24"/>
        </w:rPr>
        <w:t xml:space="preserve"> première opération a </w:t>
      </w:r>
      <w:r w:rsidR="001F0E5A" w:rsidRPr="00F57571">
        <w:rPr>
          <w:rFonts w:ascii="Times New Roman" w:hAnsi="Times New Roman" w:cs="Times New Roman"/>
          <w:sz w:val="24"/>
          <w:szCs w:val="24"/>
        </w:rPr>
        <w:t xml:space="preserve">consisté à </w:t>
      </w:r>
      <w:r w:rsidR="001F0E5A" w:rsidRPr="00F57571">
        <w:rPr>
          <w:rFonts w:ascii="Times New Roman" w:hAnsi="Times New Roman" w:cs="Times New Roman"/>
          <w:sz w:val="24"/>
          <w:szCs w:val="24"/>
          <w:u w:val="single"/>
        </w:rPr>
        <w:t>sortir les tambours</w:t>
      </w:r>
      <w:r w:rsidR="004D415E">
        <w:rPr>
          <w:rFonts w:ascii="Times New Roman" w:hAnsi="Times New Roman" w:cs="Times New Roman"/>
          <w:sz w:val="24"/>
          <w:szCs w:val="24"/>
          <w:u w:val="single"/>
        </w:rPr>
        <w:t xml:space="preserve"> avant</w:t>
      </w:r>
      <w:r w:rsidR="001F0E5A" w:rsidRPr="00F57571">
        <w:rPr>
          <w:rFonts w:ascii="Times New Roman" w:hAnsi="Times New Roman" w:cs="Times New Roman"/>
          <w:sz w:val="24"/>
          <w:szCs w:val="24"/>
        </w:rPr>
        <w:t>.</w:t>
      </w:r>
      <w:r w:rsidR="00847C25">
        <w:rPr>
          <w:rFonts w:ascii="Times New Roman" w:hAnsi="Times New Roman" w:cs="Times New Roman"/>
          <w:sz w:val="24"/>
          <w:szCs w:val="24"/>
        </w:rPr>
        <w:t xml:space="preserve"> On place donc l’avant de la voiture sur deux chandelles (et non sur cric</w:t>
      </w:r>
      <w:r w:rsidR="00876E4F">
        <w:rPr>
          <w:rFonts w:ascii="Times New Roman" w:hAnsi="Times New Roman" w:cs="Times New Roman"/>
          <w:sz w:val="24"/>
          <w:szCs w:val="24"/>
        </w:rPr>
        <w:t xml:space="preserve"> comme on l’a fait ici</w:t>
      </w:r>
      <w:r w:rsidR="00847C25">
        <w:rPr>
          <w:rFonts w:ascii="Times New Roman" w:hAnsi="Times New Roman" w:cs="Times New Roman"/>
          <w:sz w:val="24"/>
          <w:szCs w:val="24"/>
        </w:rPr>
        <w:t xml:space="preserve">). </w:t>
      </w:r>
      <w:bookmarkStart w:id="0" w:name="_GoBack"/>
      <w:bookmarkEnd w:id="0"/>
      <w:r w:rsidR="001F0E5A" w:rsidRPr="00F57571">
        <w:rPr>
          <w:rFonts w:ascii="Times New Roman" w:hAnsi="Times New Roman" w:cs="Times New Roman"/>
          <w:sz w:val="24"/>
          <w:szCs w:val="24"/>
        </w:rPr>
        <w:br/>
      </w:r>
      <w:r w:rsidR="001F0E5A" w:rsidRPr="00F57571">
        <w:rPr>
          <w:rFonts w:ascii="Times New Roman" w:hAnsi="Times New Roman" w:cs="Times New Roman"/>
          <w:sz w:val="24"/>
          <w:szCs w:val="24"/>
        </w:rPr>
        <w:br/>
        <w:t xml:space="preserve">Démontage des écrous de tambours </w:t>
      </w:r>
      <w:r w:rsidR="00D74EAD">
        <w:rPr>
          <w:rFonts w:ascii="Times New Roman" w:hAnsi="Times New Roman" w:cs="Times New Roman"/>
          <w:sz w:val="24"/>
          <w:szCs w:val="24"/>
        </w:rPr>
        <w:t>après avoir retiré la goupille</w:t>
      </w:r>
      <w:r w:rsidR="001739CC">
        <w:rPr>
          <w:rFonts w:ascii="Times New Roman" w:hAnsi="Times New Roman" w:cs="Times New Roman"/>
          <w:sz w:val="24"/>
          <w:szCs w:val="24"/>
        </w:rPr>
        <w:t xml:space="preserve"> sur l’écrou</w:t>
      </w:r>
      <w:r w:rsidR="00D74EAD">
        <w:rPr>
          <w:rFonts w:ascii="Times New Roman" w:hAnsi="Times New Roman" w:cs="Times New Roman"/>
          <w:sz w:val="24"/>
          <w:szCs w:val="24"/>
        </w:rPr>
        <w:t xml:space="preserve">. </w:t>
      </w:r>
      <w:r w:rsidR="00847C25">
        <w:rPr>
          <w:rFonts w:ascii="Times New Roman" w:hAnsi="Times New Roman" w:cs="Times New Roman"/>
          <w:sz w:val="24"/>
          <w:szCs w:val="24"/>
        </w:rPr>
        <w:t>On utilise un</w:t>
      </w:r>
      <w:r w:rsidR="001F0E5A" w:rsidRPr="00F57571">
        <w:rPr>
          <w:rFonts w:ascii="Times New Roman" w:hAnsi="Times New Roman" w:cs="Times New Roman"/>
          <w:sz w:val="24"/>
          <w:szCs w:val="24"/>
        </w:rPr>
        <w:t xml:space="preserve"> système </w:t>
      </w:r>
      <w:r w:rsidR="00D61C18">
        <w:rPr>
          <w:rFonts w:ascii="Times New Roman" w:hAnsi="Times New Roman" w:cs="Times New Roman"/>
          <w:sz w:val="24"/>
          <w:szCs w:val="24"/>
        </w:rPr>
        <w:t>« </w:t>
      </w:r>
      <w:r w:rsidR="001F0E5A" w:rsidRPr="00F57571">
        <w:rPr>
          <w:rFonts w:ascii="Times New Roman" w:hAnsi="Times New Roman" w:cs="Times New Roman"/>
          <w:sz w:val="24"/>
          <w:szCs w:val="24"/>
        </w:rPr>
        <w:t>maison</w:t>
      </w:r>
      <w:r w:rsidR="00D61C18">
        <w:rPr>
          <w:rFonts w:ascii="Times New Roman" w:hAnsi="Times New Roman" w:cs="Times New Roman"/>
          <w:sz w:val="24"/>
          <w:szCs w:val="24"/>
        </w:rPr>
        <w:t> »</w:t>
      </w:r>
      <w:r w:rsidR="001F0E5A" w:rsidRPr="00F57571">
        <w:rPr>
          <w:rFonts w:ascii="Times New Roman" w:hAnsi="Times New Roman" w:cs="Times New Roman"/>
          <w:sz w:val="24"/>
          <w:szCs w:val="24"/>
        </w:rPr>
        <w:t xml:space="preserve"> pour bloquer le tambour</w:t>
      </w:r>
      <w:r w:rsidR="00DD6424">
        <w:rPr>
          <w:rFonts w:ascii="Times New Roman" w:hAnsi="Times New Roman" w:cs="Times New Roman"/>
          <w:sz w:val="24"/>
          <w:szCs w:val="24"/>
        </w:rPr>
        <w:t xml:space="preserve"> (et éviter qu’il tourne)</w:t>
      </w:r>
      <w:r w:rsidR="00D61C18">
        <w:rPr>
          <w:rFonts w:ascii="Times New Roman" w:hAnsi="Times New Roman" w:cs="Times New Roman"/>
          <w:sz w:val="24"/>
          <w:szCs w:val="24"/>
        </w:rPr>
        <w:t>.</w:t>
      </w:r>
      <w:r w:rsidR="001F0E5A" w:rsidRPr="00F57571">
        <w:rPr>
          <w:rFonts w:ascii="Times New Roman" w:hAnsi="Times New Roman" w:cs="Times New Roman"/>
          <w:sz w:val="24"/>
          <w:szCs w:val="24"/>
        </w:rPr>
        <w:br/>
      </w:r>
      <w:r w:rsidR="00876E4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962275" cy="2222778"/>
            <wp:effectExtent l="0" t="0" r="0" b="6350"/>
            <wp:docPr id="1" name="Image 1" descr="G:\IMG_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04" cy="22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5A" w:rsidRPr="00F57571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F57571">
        <w:rPr>
          <w:rFonts w:ascii="Times New Roman" w:hAnsi="Times New Roman" w:cs="Times New Roman"/>
          <w:sz w:val="24"/>
          <w:szCs w:val="24"/>
        </w:rPr>
        <w:instrText>PRIVATE "TYPE=PICT;ALT=https://lh3.googleusercontent.com/c9gjWr0Rdr84C5z_iOGH7BKY49em2d6N21WutEh3DT4=w295-h221-p-no"</w:instrText>
      </w:r>
      <w:r w:rsidR="001F0E5A" w:rsidRPr="00F57571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F57571">
        <w:rPr>
          <w:rFonts w:ascii="Times New Roman" w:hAnsi="Times New Roman" w:cs="Times New Roman"/>
          <w:sz w:val="24"/>
          <w:szCs w:val="24"/>
        </w:rPr>
        <w:br/>
      </w:r>
    </w:p>
    <w:p w:rsidR="005B0B79" w:rsidRPr="00847C25" w:rsidRDefault="00876E4F" w:rsidP="00F4460B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283A52D" wp14:editId="2F646718">
            <wp:extent cx="1905000" cy="1429439"/>
            <wp:effectExtent l="0" t="0" r="0" b="0"/>
            <wp:docPr id="4" name="Image 4" descr="C:\Users\user\Pictures\2016-04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4\IMG_3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99" cy="143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5A" w:rsidRPr="00F5757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On sort alors le premier écrou</w:t>
      </w:r>
      <w:r w:rsidR="00772DA7">
        <w:rPr>
          <w:rFonts w:ascii="Times New Roman" w:hAnsi="Times New Roman" w:cs="Times New Roman"/>
          <w:sz w:val="24"/>
          <w:szCs w:val="24"/>
        </w:rPr>
        <w:t xml:space="preserve"> avec une grosse douille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739CC">
        <w:rPr>
          <w:rFonts w:ascii="Times New Roman" w:hAnsi="Times New Roman" w:cs="Times New Roman"/>
          <w:sz w:val="24"/>
          <w:szCs w:val="24"/>
        </w:rPr>
        <w:t xml:space="preserve">Attention : </w:t>
      </w:r>
      <w:r w:rsidR="001739CC" w:rsidRPr="00F57571">
        <w:rPr>
          <w:rFonts w:ascii="Times New Roman" w:hAnsi="Times New Roman" w:cs="Times New Roman"/>
          <w:sz w:val="24"/>
          <w:szCs w:val="24"/>
        </w:rPr>
        <w:t>Un pas à gauche</w:t>
      </w:r>
      <w:r w:rsidR="00705A74">
        <w:rPr>
          <w:rFonts w:ascii="Times New Roman" w:hAnsi="Times New Roman" w:cs="Times New Roman"/>
          <w:sz w:val="24"/>
          <w:szCs w:val="24"/>
        </w:rPr>
        <w:t xml:space="preserve"> d’un côté de la voiture </w:t>
      </w:r>
      <w:r w:rsidR="001739CC" w:rsidRPr="00F57571">
        <w:rPr>
          <w:rFonts w:ascii="Times New Roman" w:hAnsi="Times New Roman" w:cs="Times New Roman"/>
          <w:sz w:val="24"/>
          <w:szCs w:val="24"/>
        </w:rPr>
        <w:t>et l'autre à droite.</w:t>
      </w:r>
      <w:r w:rsidR="00705A74">
        <w:rPr>
          <w:rFonts w:ascii="Times New Roman" w:hAnsi="Times New Roman" w:cs="Times New Roman"/>
          <w:sz w:val="24"/>
          <w:szCs w:val="24"/>
        </w:rPr>
        <w:t xml:space="preserve"> </w:t>
      </w:r>
      <w:r w:rsidR="00847C25" w:rsidRPr="00F57571">
        <w:rPr>
          <w:rFonts w:ascii="Times New Roman" w:hAnsi="Times New Roman" w:cs="Times New Roman"/>
          <w:sz w:val="24"/>
          <w:szCs w:val="24"/>
        </w:rPr>
        <w:t>Puis</w:t>
      </w:r>
      <w:r w:rsidR="00DD6424">
        <w:rPr>
          <w:rFonts w:ascii="Times New Roman" w:hAnsi="Times New Roman" w:cs="Times New Roman"/>
          <w:sz w:val="24"/>
          <w:szCs w:val="24"/>
        </w:rPr>
        <w:t>,</w:t>
      </w:r>
      <w:r w:rsidR="001F0E5A" w:rsidRPr="00F57571">
        <w:rPr>
          <w:rFonts w:ascii="Times New Roman" w:hAnsi="Times New Roman" w:cs="Times New Roman"/>
          <w:sz w:val="24"/>
          <w:szCs w:val="24"/>
        </w:rPr>
        <w:t xml:space="preserve"> utilisation de l'outil à inertie </w:t>
      </w:r>
      <w:r w:rsidR="00D74EAD">
        <w:rPr>
          <w:rFonts w:ascii="Times New Roman" w:hAnsi="Times New Roman" w:cs="Times New Roman"/>
          <w:sz w:val="24"/>
          <w:szCs w:val="24"/>
        </w:rPr>
        <w:t xml:space="preserve">Citroën </w:t>
      </w:r>
      <w:r w:rsidR="001F0E5A" w:rsidRPr="00F57571">
        <w:rPr>
          <w:rFonts w:ascii="Times New Roman" w:hAnsi="Times New Roman" w:cs="Times New Roman"/>
          <w:sz w:val="24"/>
          <w:szCs w:val="24"/>
        </w:rPr>
        <w:t>1750-T</w:t>
      </w:r>
      <w:r w:rsidR="00847C25">
        <w:rPr>
          <w:rFonts w:ascii="Times New Roman" w:hAnsi="Times New Roman" w:cs="Times New Roman"/>
          <w:sz w:val="24"/>
          <w:szCs w:val="24"/>
        </w:rPr>
        <w:t xml:space="preserve"> pour sortir le tambour. </w:t>
      </w:r>
      <w:r w:rsidR="001739CC">
        <w:rPr>
          <w:rFonts w:ascii="Times New Roman" w:hAnsi="Times New Roman" w:cs="Times New Roman"/>
          <w:sz w:val="24"/>
          <w:szCs w:val="24"/>
        </w:rPr>
        <w:t>Cette</w:t>
      </w:r>
      <w:r w:rsidR="00772DA7">
        <w:rPr>
          <w:rFonts w:ascii="Times New Roman" w:hAnsi="Times New Roman" w:cs="Times New Roman"/>
          <w:sz w:val="24"/>
          <w:szCs w:val="24"/>
        </w:rPr>
        <w:t xml:space="preserve"> clef adaptée permet de sortir le tambour. </w:t>
      </w:r>
      <w:r w:rsidR="001F0E5A" w:rsidRPr="00F57571">
        <w:rPr>
          <w:rFonts w:ascii="Times New Roman" w:hAnsi="Times New Roman" w:cs="Times New Roman"/>
          <w:sz w:val="24"/>
          <w:szCs w:val="24"/>
        </w:rPr>
        <w:br/>
      </w:r>
      <w:r w:rsidR="001F0E5A" w:rsidRPr="00F57571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F57571">
        <w:rPr>
          <w:rFonts w:ascii="Times New Roman" w:hAnsi="Times New Roman" w:cs="Times New Roman"/>
          <w:sz w:val="24"/>
          <w:szCs w:val="24"/>
        </w:rPr>
        <w:instrText>PRIVATE "TYPE=PICT;ALT=https://lh4.googleusercontent.com/VUBsHXhbdk5oe-XvYHq-ks19KQr3GIXkTmChGQs6tOI=w167-h221-p-no"</w:instrText>
      </w:r>
      <w:r w:rsidR="001F0E5A" w:rsidRPr="00F57571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noProof/>
          <w:lang w:eastAsia="fr-FR"/>
        </w:rPr>
        <w:drawing>
          <wp:inline distT="0" distB="0" distL="0" distR="0" wp14:anchorId="39D3E2F4" wp14:editId="10B67F50">
            <wp:extent cx="1590675" cy="2105025"/>
            <wp:effectExtent l="0" t="0" r="9525" b="9525"/>
            <wp:docPr id="2" name="Image 2" descr="https://lh4.googleusercontent.com/VUBsHXhbdk5oe-XvYHq-ks19KQr3GIXkTmChGQs6tOI=w167-h221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VUBsHXhbdk5oe-XvYHq-ks19KQr3GIXkTmChGQs6tOI=w167-h221-p-no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5A" w:rsidRPr="00F57571">
        <w:rPr>
          <w:rFonts w:ascii="Times New Roman" w:hAnsi="Times New Roman" w:cs="Times New Roman"/>
          <w:sz w:val="24"/>
          <w:szCs w:val="24"/>
        </w:rPr>
        <w:br/>
      </w:r>
      <w:r w:rsidR="001F0E5A" w:rsidRPr="00F57571">
        <w:rPr>
          <w:rFonts w:ascii="Times New Roman" w:hAnsi="Times New Roman" w:cs="Times New Roman"/>
          <w:sz w:val="24"/>
          <w:szCs w:val="24"/>
        </w:rPr>
        <w:br/>
      </w:r>
      <w:r w:rsidR="001F0E5A" w:rsidRPr="00F57571">
        <w:rPr>
          <w:rFonts w:ascii="Times New Roman" w:hAnsi="Times New Roman" w:cs="Times New Roman"/>
          <w:sz w:val="24"/>
          <w:szCs w:val="24"/>
        </w:rPr>
        <w:br/>
      </w:r>
      <w:r w:rsidR="001F0E5A" w:rsidRPr="00F57571"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 w:rsidR="001F0E5A" w:rsidRPr="00F57571">
        <w:rPr>
          <w:rFonts w:ascii="Times New Roman" w:hAnsi="Times New Roman" w:cs="Times New Roman"/>
          <w:sz w:val="24"/>
          <w:szCs w:val="24"/>
        </w:rPr>
        <w:instrText>PRIVATE "TYPE=PICT;ALT=https://lh4.googleusercontent.com/uQu5dio2PiJ-qxFLUD--nRXYT6UR-2hp_8A-HHaCEB8=w296-h221-p-no"</w:instrText>
      </w:r>
      <w:r w:rsidR="001F0E5A" w:rsidRPr="00F57571">
        <w:rPr>
          <w:rFonts w:ascii="Times New Roman" w:hAnsi="Times New Roman" w:cs="Times New Roman"/>
          <w:sz w:val="24"/>
          <w:szCs w:val="24"/>
        </w:rPr>
        <w:fldChar w:fldCharType="end"/>
      </w:r>
      <w:r w:rsidR="00DD6424">
        <w:rPr>
          <w:rFonts w:ascii="Times New Roman" w:hAnsi="Times New Roman" w:cs="Times New Roman"/>
          <w:sz w:val="24"/>
          <w:szCs w:val="24"/>
        </w:rPr>
        <w:t>Voici le tambour sorti</w:t>
      </w:r>
      <w:r w:rsidR="001739CC">
        <w:rPr>
          <w:rFonts w:ascii="Times New Roman" w:hAnsi="Times New Roman" w:cs="Times New Roman"/>
          <w:sz w:val="24"/>
          <w:szCs w:val="24"/>
        </w:rPr>
        <w:t xml:space="preserve"> ainsi que la clavette (placée sur la fusée)</w:t>
      </w:r>
      <w:r w:rsidR="00DD6424">
        <w:rPr>
          <w:rFonts w:ascii="Times New Roman" w:hAnsi="Times New Roman" w:cs="Times New Roman"/>
          <w:sz w:val="24"/>
          <w:szCs w:val="24"/>
        </w:rPr>
        <w:t xml:space="preserve">. </w:t>
      </w:r>
      <w:r w:rsidR="00705A74">
        <w:rPr>
          <w:rFonts w:ascii="Times New Roman" w:hAnsi="Times New Roman" w:cs="Times New Roman"/>
          <w:sz w:val="24"/>
          <w:szCs w:val="24"/>
        </w:rPr>
        <w:t xml:space="preserve">On prend soin de la récupérer. </w:t>
      </w:r>
      <w:r w:rsidR="00847C25">
        <w:rPr>
          <w:rFonts w:ascii="Times New Roman" w:hAnsi="Times New Roman" w:cs="Times New Roman"/>
          <w:sz w:val="24"/>
          <w:szCs w:val="24"/>
        </w:rPr>
        <w:t>On démonte alors</w:t>
      </w:r>
      <w:r w:rsidR="001F0E5A" w:rsidRPr="00D61C18">
        <w:rPr>
          <w:rFonts w:ascii="Times New Roman" w:hAnsi="Times New Roman" w:cs="Times New Roman"/>
          <w:sz w:val="24"/>
          <w:szCs w:val="24"/>
          <w:u w:val="single"/>
        </w:rPr>
        <w:t xml:space="preserve"> la rotule de la barre de direction</w:t>
      </w:r>
      <w:r w:rsidR="00847C25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847C25" w:rsidRPr="00847C25">
        <w:rPr>
          <w:rFonts w:ascii="Times New Roman" w:hAnsi="Times New Roman" w:cs="Times New Roman"/>
          <w:sz w:val="24"/>
          <w:szCs w:val="24"/>
        </w:rPr>
        <w:t>Il s’agit de retirer la goupille</w:t>
      </w:r>
      <w:r w:rsidR="001739CC">
        <w:rPr>
          <w:rFonts w:ascii="Times New Roman" w:hAnsi="Times New Roman" w:cs="Times New Roman"/>
          <w:sz w:val="24"/>
          <w:szCs w:val="24"/>
        </w:rPr>
        <w:t xml:space="preserve"> sur l’écrou</w:t>
      </w:r>
      <w:r w:rsidR="00DD6424">
        <w:rPr>
          <w:rFonts w:ascii="Times New Roman" w:hAnsi="Times New Roman" w:cs="Times New Roman"/>
          <w:sz w:val="24"/>
          <w:szCs w:val="24"/>
        </w:rPr>
        <w:t>,</w:t>
      </w:r>
      <w:r w:rsidR="00847C25" w:rsidRPr="00847C25">
        <w:rPr>
          <w:rFonts w:ascii="Times New Roman" w:hAnsi="Times New Roman" w:cs="Times New Roman"/>
          <w:sz w:val="24"/>
          <w:szCs w:val="24"/>
        </w:rPr>
        <w:t xml:space="preserve"> puis d’utiliser une clef adaptée</w:t>
      </w:r>
      <w:r w:rsidR="00847C25">
        <w:rPr>
          <w:rFonts w:ascii="Times New Roman" w:hAnsi="Times New Roman" w:cs="Times New Roman"/>
          <w:sz w:val="24"/>
          <w:szCs w:val="24"/>
        </w:rPr>
        <w:t xml:space="preserve"> </w:t>
      </w:r>
      <w:r w:rsidR="00DD6424">
        <w:rPr>
          <w:rFonts w:ascii="Times New Roman" w:hAnsi="Times New Roman" w:cs="Times New Roman"/>
          <w:sz w:val="24"/>
          <w:szCs w:val="24"/>
        </w:rPr>
        <w:t>(</w:t>
      </w:r>
      <w:r w:rsidR="00847C25">
        <w:rPr>
          <w:rFonts w:ascii="Times New Roman" w:hAnsi="Times New Roman" w:cs="Times New Roman"/>
          <w:sz w:val="24"/>
          <w:szCs w:val="24"/>
        </w:rPr>
        <w:t>plate ou à pipe</w:t>
      </w:r>
      <w:r w:rsidR="00DD6424">
        <w:rPr>
          <w:rFonts w:ascii="Times New Roman" w:hAnsi="Times New Roman" w:cs="Times New Roman"/>
          <w:sz w:val="24"/>
          <w:szCs w:val="24"/>
        </w:rPr>
        <w:t>)</w:t>
      </w:r>
      <w:r w:rsidR="00847C25">
        <w:rPr>
          <w:rFonts w:ascii="Times New Roman" w:hAnsi="Times New Roman" w:cs="Times New Roman"/>
          <w:sz w:val="24"/>
          <w:szCs w:val="24"/>
        </w:rPr>
        <w:t xml:space="preserve"> pour retirer l’écrou. </w:t>
      </w:r>
      <w:r w:rsidR="00DD6424">
        <w:rPr>
          <w:rFonts w:ascii="Times New Roman" w:hAnsi="Times New Roman" w:cs="Times New Roman"/>
          <w:sz w:val="24"/>
          <w:szCs w:val="24"/>
        </w:rPr>
        <w:t xml:space="preserve">Un petit coup de marteau avec une cale en bois intercalée permet de sortir cette rotule. </w:t>
      </w:r>
    </w:p>
    <w:p w:rsidR="005B0B79" w:rsidRDefault="005B0B79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B0B7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A56628E" wp14:editId="2F0FA64C">
            <wp:extent cx="1467519" cy="1952625"/>
            <wp:effectExtent l="0" t="0" r="0" b="0"/>
            <wp:docPr id="11" name="Image 11" descr="P:\Perso\TA\sans-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erso\TA\sans-tit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4" cy="1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5A" w:rsidRDefault="001F0E5A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F0E5A">
        <w:rPr>
          <w:rFonts w:ascii="Times New Roman" w:hAnsi="Times New Roman" w:cs="Times New Roman"/>
          <w:sz w:val="24"/>
          <w:szCs w:val="24"/>
        </w:rPr>
        <w:br/>
      </w:r>
      <w:r w:rsidRPr="001F0E5A">
        <w:rPr>
          <w:rFonts w:ascii="Times New Roman" w:hAnsi="Times New Roman" w:cs="Times New Roman"/>
          <w:sz w:val="24"/>
          <w:szCs w:val="24"/>
        </w:rPr>
        <w:br/>
      </w:r>
      <w:r w:rsidR="00847C25">
        <w:rPr>
          <w:rFonts w:ascii="Times New Roman" w:hAnsi="Times New Roman" w:cs="Times New Roman"/>
          <w:sz w:val="24"/>
          <w:szCs w:val="24"/>
        </w:rPr>
        <w:t>Etape suivante</w:t>
      </w:r>
      <w:r w:rsidR="00DD6424">
        <w:rPr>
          <w:rFonts w:ascii="Times New Roman" w:hAnsi="Times New Roman" w:cs="Times New Roman"/>
          <w:sz w:val="24"/>
          <w:szCs w:val="24"/>
        </w:rPr>
        <w:t> :</w:t>
      </w:r>
      <w:r w:rsidR="00847C25">
        <w:rPr>
          <w:rFonts w:ascii="Times New Roman" w:hAnsi="Times New Roman" w:cs="Times New Roman"/>
          <w:sz w:val="24"/>
          <w:szCs w:val="24"/>
        </w:rPr>
        <w:t xml:space="preserve"> </w:t>
      </w:r>
      <w:r w:rsidRPr="001F0E5A">
        <w:rPr>
          <w:rFonts w:ascii="Times New Roman" w:hAnsi="Times New Roman" w:cs="Times New Roman"/>
          <w:sz w:val="24"/>
          <w:szCs w:val="24"/>
        </w:rPr>
        <w:t xml:space="preserve">Il faut </w:t>
      </w:r>
      <w:r w:rsidRPr="00FD0FD8">
        <w:rPr>
          <w:rFonts w:ascii="Times New Roman" w:hAnsi="Times New Roman" w:cs="Times New Roman"/>
          <w:sz w:val="24"/>
          <w:szCs w:val="24"/>
          <w:u w:val="single"/>
        </w:rPr>
        <w:t>dévisser l'écrou de blocage</w:t>
      </w:r>
      <w:r w:rsidR="00DD6424">
        <w:rPr>
          <w:rFonts w:ascii="Times New Roman" w:hAnsi="Times New Roman" w:cs="Times New Roman"/>
          <w:sz w:val="24"/>
          <w:szCs w:val="24"/>
        </w:rPr>
        <w:t xml:space="preserve"> à </w:t>
      </w:r>
      <w:r w:rsidR="00D74EAD">
        <w:rPr>
          <w:rFonts w:ascii="Times New Roman" w:hAnsi="Times New Roman" w:cs="Times New Roman"/>
          <w:sz w:val="24"/>
          <w:szCs w:val="24"/>
        </w:rPr>
        <w:t xml:space="preserve">l'aide de l'outil Citroen1825-T (ou une </w:t>
      </w:r>
      <w:r w:rsidRPr="001F0E5A">
        <w:rPr>
          <w:rFonts w:ascii="Times New Roman" w:hAnsi="Times New Roman" w:cs="Times New Roman"/>
          <w:sz w:val="24"/>
          <w:szCs w:val="24"/>
        </w:rPr>
        <w:t>clé à encoche</w:t>
      </w:r>
      <w:r w:rsidR="00D74EAD">
        <w:rPr>
          <w:rFonts w:ascii="Times New Roman" w:hAnsi="Times New Roman" w:cs="Times New Roman"/>
          <w:sz w:val="24"/>
          <w:szCs w:val="24"/>
        </w:rPr>
        <w:t>)</w:t>
      </w:r>
      <w:r w:rsidRPr="001F0E5A">
        <w:rPr>
          <w:rFonts w:ascii="Times New Roman" w:hAnsi="Times New Roman" w:cs="Times New Roman"/>
          <w:sz w:val="24"/>
          <w:szCs w:val="24"/>
        </w:rPr>
        <w:t>. Ne pas oublier de re</w:t>
      </w:r>
      <w:r w:rsidR="00705A74">
        <w:rPr>
          <w:rFonts w:ascii="Times New Roman" w:hAnsi="Times New Roman" w:cs="Times New Roman"/>
          <w:sz w:val="24"/>
          <w:szCs w:val="24"/>
        </w:rPr>
        <w:t>lever</w:t>
      </w:r>
      <w:r w:rsidRPr="001F0E5A">
        <w:rPr>
          <w:rFonts w:ascii="Times New Roman" w:hAnsi="Times New Roman" w:cs="Times New Roman"/>
          <w:sz w:val="24"/>
          <w:szCs w:val="24"/>
        </w:rPr>
        <w:t xml:space="preserve"> la petite tôle de </w:t>
      </w:r>
      <w:r w:rsidR="00D61C18" w:rsidRPr="001F0E5A">
        <w:rPr>
          <w:rFonts w:ascii="Times New Roman" w:hAnsi="Times New Roman" w:cs="Times New Roman"/>
          <w:sz w:val="24"/>
          <w:szCs w:val="24"/>
        </w:rPr>
        <w:t>blocage</w:t>
      </w:r>
      <w:r w:rsidR="00876E4F">
        <w:rPr>
          <w:rFonts w:ascii="Times New Roman" w:hAnsi="Times New Roman" w:cs="Times New Roman"/>
          <w:sz w:val="24"/>
          <w:szCs w:val="24"/>
        </w:rPr>
        <w:t xml:space="preserve"> et le petit écrou installé</w:t>
      </w:r>
      <w:r w:rsidR="00DD6424">
        <w:rPr>
          <w:rFonts w:ascii="Times New Roman" w:hAnsi="Times New Roman" w:cs="Times New Roman"/>
          <w:sz w:val="24"/>
          <w:szCs w:val="24"/>
        </w:rPr>
        <w:t xml:space="preserve"> dessus</w:t>
      </w:r>
      <w:r w:rsidR="00D61C18">
        <w:rPr>
          <w:rFonts w:ascii="Times New Roman" w:hAnsi="Times New Roman" w:cs="Times New Roman"/>
          <w:sz w:val="24"/>
          <w:szCs w:val="24"/>
        </w:rPr>
        <w:t>.</w:t>
      </w:r>
      <w:r w:rsidRPr="001F0E5A">
        <w:rPr>
          <w:rFonts w:ascii="Times New Roman" w:hAnsi="Times New Roman" w:cs="Times New Roman"/>
          <w:sz w:val="24"/>
          <w:szCs w:val="24"/>
        </w:rPr>
        <w:br/>
      </w:r>
      <w:r w:rsidRPr="001F0E5A">
        <w:rPr>
          <w:rFonts w:ascii="Times New Roman" w:hAnsi="Times New Roman" w:cs="Times New Roman"/>
          <w:sz w:val="24"/>
          <w:szCs w:val="24"/>
        </w:rPr>
        <w:br/>
        <w:t xml:space="preserve">La petite </w:t>
      </w:r>
      <w:r w:rsidR="00E661FC" w:rsidRPr="001F0E5A">
        <w:rPr>
          <w:rFonts w:ascii="Times New Roman" w:hAnsi="Times New Roman" w:cs="Times New Roman"/>
          <w:sz w:val="24"/>
          <w:szCs w:val="24"/>
        </w:rPr>
        <w:t>tôle</w:t>
      </w:r>
      <w:r w:rsidRPr="001F0E5A">
        <w:rPr>
          <w:rFonts w:ascii="Times New Roman" w:hAnsi="Times New Roman" w:cs="Times New Roman"/>
          <w:sz w:val="24"/>
          <w:szCs w:val="24"/>
        </w:rPr>
        <w:t xml:space="preserve"> </w:t>
      </w:r>
      <w:r w:rsidRPr="001F0E5A">
        <w:rPr>
          <w:rFonts w:ascii="Times New Roman" w:hAnsi="Times New Roman" w:cs="Times New Roman"/>
          <w:sz w:val="24"/>
          <w:szCs w:val="24"/>
        </w:rPr>
        <w:br/>
      </w:r>
      <w:r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Pr="001F0E5A">
        <w:rPr>
          <w:rFonts w:ascii="Times New Roman" w:hAnsi="Times New Roman" w:cs="Times New Roman"/>
          <w:sz w:val="24"/>
          <w:szCs w:val="24"/>
        </w:rPr>
        <w:instrText>PRIVATE "TYPE=PICT;ALT=https://lh5.googleusercontent.com/RyGaWW7eh3RCCxTuHtCRTZ3Jl34v6UqZuR5iD6mWEYM=w296-h221-p-no"</w:instrText>
      </w:r>
      <w:r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Pr="001F0E5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19400" cy="2105025"/>
            <wp:effectExtent l="0" t="0" r="0" b="9525"/>
            <wp:docPr id="5" name="Image 5" descr="https://lh5.googleusercontent.com/RyGaWW7eh3RCCxTuHtCRTZ3Jl34v6UqZuR5iD6mWEYM=w296-h221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RyGaWW7eh3RCCxTuHtCRTZ3Jl34v6UqZuR5iD6mWEYM=w296-h221-p-no"/>
                    <pic:cNvPicPr>
                      <a:picLocks noChangeAspect="1" noChangeArrowheads="1"/>
                    </pic:cNvPicPr>
                  </pic:nvPicPr>
                  <pic:blipFill>
                    <a:blip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E5A">
        <w:rPr>
          <w:rFonts w:ascii="Times New Roman" w:hAnsi="Times New Roman" w:cs="Times New Roman"/>
          <w:sz w:val="24"/>
          <w:szCs w:val="24"/>
        </w:rPr>
        <w:br/>
      </w:r>
      <w:r w:rsidR="005B0B79">
        <w:rPr>
          <w:rFonts w:ascii="Times New Roman" w:hAnsi="Times New Roman" w:cs="Times New Roman"/>
          <w:sz w:val="24"/>
          <w:szCs w:val="24"/>
        </w:rPr>
        <w:br/>
      </w:r>
      <w:r w:rsidR="00DD6424">
        <w:rPr>
          <w:rFonts w:ascii="Times New Roman" w:hAnsi="Times New Roman" w:cs="Times New Roman"/>
          <w:sz w:val="24"/>
          <w:szCs w:val="24"/>
        </w:rPr>
        <w:t>Puis</w:t>
      </w:r>
      <w:r w:rsidR="00D74EAD">
        <w:rPr>
          <w:rFonts w:ascii="Times New Roman" w:hAnsi="Times New Roman" w:cs="Times New Roman"/>
          <w:sz w:val="24"/>
          <w:szCs w:val="24"/>
        </w:rPr>
        <w:t>,</w:t>
      </w:r>
      <w:r w:rsidR="00DD6424">
        <w:rPr>
          <w:rFonts w:ascii="Times New Roman" w:hAnsi="Times New Roman" w:cs="Times New Roman"/>
          <w:sz w:val="24"/>
          <w:szCs w:val="24"/>
        </w:rPr>
        <w:t xml:space="preserve"> le desserrage </w:t>
      </w:r>
      <w:r w:rsidR="00705A74">
        <w:rPr>
          <w:rFonts w:ascii="Times New Roman" w:hAnsi="Times New Roman" w:cs="Times New Roman"/>
          <w:sz w:val="24"/>
          <w:szCs w:val="24"/>
        </w:rPr>
        <w:t xml:space="preserve">de cet écrou </w:t>
      </w:r>
      <w:r w:rsidR="00D74EAD">
        <w:rPr>
          <w:rFonts w:ascii="Times New Roman" w:hAnsi="Times New Roman" w:cs="Times New Roman"/>
          <w:sz w:val="24"/>
          <w:szCs w:val="24"/>
        </w:rPr>
        <w:t xml:space="preserve">se fait </w:t>
      </w:r>
      <w:r w:rsidR="00DD6424">
        <w:rPr>
          <w:rFonts w:ascii="Times New Roman" w:hAnsi="Times New Roman" w:cs="Times New Roman"/>
          <w:sz w:val="24"/>
          <w:szCs w:val="24"/>
        </w:rPr>
        <w:t xml:space="preserve">avec la clé adaptée. </w:t>
      </w:r>
      <w:r w:rsidRPr="001F0E5A">
        <w:rPr>
          <w:rFonts w:ascii="Times New Roman" w:hAnsi="Times New Roman" w:cs="Times New Roman"/>
          <w:sz w:val="24"/>
          <w:szCs w:val="24"/>
        </w:rPr>
        <w:br/>
      </w:r>
      <w:r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Pr="001F0E5A">
        <w:rPr>
          <w:rFonts w:ascii="Times New Roman" w:hAnsi="Times New Roman" w:cs="Times New Roman"/>
          <w:sz w:val="24"/>
          <w:szCs w:val="24"/>
        </w:rPr>
        <w:instrText>PRIVATE "TYPE=PICT;ALT=https://lh4.googleusercontent.com/egOCYfH2QZwa4zg8-mvmdAif0LEkfMVDlcu2RpVW9WU=w287-h215-p-no"</w:instrText>
      </w:r>
      <w:r w:rsidRPr="001F0E5A">
        <w:rPr>
          <w:rFonts w:ascii="Times New Roman" w:hAnsi="Times New Roman" w:cs="Times New Roman"/>
          <w:sz w:val="24"/>
          <w:szCs w:val="24"/>
        </w:rPr>
        <w:fldChar w:fldCharType="end"/>
      </w:r>
    </w:p>
    <w:p w:rsidR="005B0B79" w:rsidRDefault="005B0B79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5B0B79" w:rsidRPr="001F0E5A" w:rsidRDefault="005B0B79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F3D48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EAEADA0" wp14:editId="7E47A88A">
            <wp:extent cx="1737211" cy="1962150"/>
            <wp:effectExtent l="0" t="0" r="0" b="0"/>
            <wp:docPr id="8" name="Image 8" descr="P:\Perso\TA\thumbnail_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erso\TA\thumbnail_IMG_49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44" cy="201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E6" w:rsidRDefault="00E661FC" w:rsidP="00DD6424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E5A">
        <w:rPr>
          <w:rFonts w:ascii="Times New Roman" w:hAnsi="Times New Roman" w:cs="Times New Roman"/>
          <w:sz w:val="24"/>
          <w:szCs w:val="24"/>
        </w:rPr>
        <w:lastRenderedPageBreak/>
        <w:t>L’opération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suivante consiste à extraire le </w:t>
      </w:r>
      <w:r w:rsidR="001F0E5A" w:rsidRPr="00FD0FD8">
        <w:rPr>
          <w:rFonts w:ascii="Times New Roman" w:hAnsi="Times New Roman" w:cs="Times New Roman"/>
          <w:sz w:val="24"/>
          <w:szCs w:val="24"/>
          <w:u w:val="single"/>
        </w:rPr>
        <w:t>roulement extérieur du tambour avant</w:t>
      </w:r>
      <w:r w:rsidR="00DD642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D6424" w:rsidRPr="00DD6424">
        <w:rPr>
          <w:rFonts w:ascii="Times New Roman" w:hAnsi="Times New Roman" w:cs="Times New Roman"/>
          <w:sz w:val="24"/>
          <w:szCs w:val="24"/>
        </w:rPr>
        <w:t xml:space="preserve">qui déborde légèrement. 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B27AF0">
        <w:rPr>
          <w:rFonts w:ascii="Times New Roman" w:hAnsi="Times New Roman" w:cs="Times New Roman"/>
          <w:sz w:val="24"/>
          <w:szCs w:val="24"/>
        </w:rPr>
        <w:t xml:space="preserve">Un extracteur à trois </w:t>
      </w:r>
      <w:r w:rsidRPr="001F0E5A">
        <w:rPr>
          <w:rFonts w:ascii="Times New Roman" w:hAnsi="Times New Roman" w:cs="Times New Roman"/>
          <w:sz w:val="24"/>
          <w:szCs w:val="24"/>
        </w:rPr>
        <w:t>demi-coquille</w:t>
      </w:r>
      <w:r w:rsidR="00B27AF0">
        <w:rPr>
          <w:rFonts w:ascii="Times New Roman" w:hAnsi="Times New Roman" w:cs="Times New Roman"/>
          <w:sz w:val="24"/>
          <w:szCs w:val="24"/>
        </w:rPr>
        <w:t>s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</w:t>
      </w:r>
      <w:r w:rsidR="00B27AF0">
        <w:rPr>
          <w:rFonts w:ascii="Times New Roman" w:hAnsi="Times New Roman" w:cs="Times New Roman"/>
          <w:sz w:val="24"/>
          <w:szCs w:val="24"/>
        </w:rPr>
        <w:t xml:space="preserve"> (outillage </w:t>
      </w:r>
      <w:r w:rsidR="00876E4F">
        <w:rPr>
          <w:rFonts w:ascii="Times New Roman" w:hAnsi="Times New Roman" w:cs="Times New Roman"/>
          <w:sz w:val="24"/>
          <w:szCs w:val="24"/>
        </w:rPr>
        <w:t xml:space="preserve">Citroën </w:t>
      </w:r>
      <w:r w:rsidR="001F0E5A" w:rsidRPr="001F0E5A">
        <w:rPr>
          <w:rFonts w:ascii="Times New Roman" w:hAnsi="Times New Roman" w:cs="Times New Roman"/>
          <w:sz w:val="24"/>
          <w:szCs w:val="24"/>
        </w:rPr>
        <w:t>1819T</w:t>
      </w:r>
      <w:r w:rsidR="00B27AF0">
        <w:rPr>
          <w:rFonts w:ascii="Times New Roman" w:hAnsi="Times New Roman" w:cs="Times New Roman"/>
          <w:sz w:val="24"/>
          <w:szCs w:val="24"/>
        </w:rPr>
        <w:t>) couplé à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l'outil à inertie </w:t>
      </w:r>
      <w:r w:rsidR="00B27AF0">
        <w:rPr>
          <w:rFonts w:ascii="Times New Roman" w:hAnsi="Times New Roman" w:cs="Times New Roman"/>
          <w:sz w:val="24"/>
          <w:szCs w:val="24"/>
        </w:rPr>
        <w:t>(</w:t>
      </w:r>
      <w:r w:rsidR="001F0E5A" w:rsidRPr="001F0E5A">
        <w:rPr>
          <w:rFonts w:ascii="Times New Roman" w:hAnsi="Times New Roman" w:cs="Times New Roman"/>
          <w:sz w:val="24"/>
          <w:szCs w:val="24"/>
        </w:rPr>
        <w:t>qui</w:t>
      </w:r>
      <w:r w:rsidR="00B27AF0">
        <w:rPr>
          <w:rFonts w:ascii="Times New Roman" w:hAnsi="Times New Roman" w:cs="Times New Roman"/>
          <w:sz w:val="24"/>
          <w:szCs w:val="24"/>
        </w:rPr>
        <w:t xml:space="preserve"> a déjà servi à </w:t>
      </w:r>
      <w:r w:rsidR="001F0E5A" w:rsidRPr="001F0E5A">
        <w:rPr>
          <w:rFonts w:ascii="Times New Roman" w:hAnsi="Times New Roman" w:cs="Times New Roman"/>
          <w:sz w:val="24"/>
          <w:szCs w:val="24"/>
        </w:rPr>
        <w:t>sortir le tambour</w:t>
      </w:r>
      <w:r w:rsidR="00DD6424">
        <w:rPr>
          <w:rFonts w:ascii="Times New Roman" w:hAnsi="Times New Roman" w:cs="Times New Roman"/>
          <w:sz w:val="24"/>
          <w:szCs w:val="24"/>
        </w:rPr>
        <w:t xml:space="preserve">) </w:t>
      </w:r>
      <w:r w:rsidR="00705A74">
        <w:rPr>
          <w:rFonts w:ascii="Times New Roman" w:hAnsi="Times New Roman" w:cs="Times New Roman"/>
          <w:sz w:val="24"/>
          <w:szCs w:val="24"/>
        </w:rPr>
        <w:t>sont nécessaires</w:t>
      </w:r>
      <w:r w:rsidR="00B27A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10E6" w:rsidRDefault="00E87D2E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E87D2E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018734" cy="2686050"/>
            <wp:effectExtent l="0" t="0" r="635" b="0"/>
            <wp:docPr id="13" name="Image 13" descr="P:\Perso\TA\sans-tit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erso\TA\sans-titre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72" cy="269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C40" w:rsidRDefault="000C10E6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3BAFEF9" wp14:editId="57D44DAE">
            <wp:extent cx="1928284" cy="1446213"/>
            <wp:effectExtent l="0" t="6668" r="8573" b="8572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104" cy="14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1F0E5A" w:rsidRDefault="000C10E6" w:rsidP="00DD642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es </w:t>
      </w:r>
      <w:r w:rsidR="00E661FC" w:rsidRPr="001F0E5A">
        <w:rPr>
          <w:rFonts w:ascii="Times New Roman" w:hAnsi="Times New Roman" w:cs="Times New Roman"/>
          <w:sz w:val="24"/>
          <w:szCs w:val="24"/>
        </w:rPr>
        <w:t>demies coquilles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se mettent dans la gorge du roulement qui dépasse et dans l'outil. Les coquilles (</w:t>
      </w:r>
      <w:r w:rsidR="006C7B4D">
        <w:rPr>
          <w:rFonts w:ascii="Times New Roman" w:hAnsi="Times New Roman" w:cs="Times New Roman"/>
          <w:sz w:val="24"/>
          <w:szCs w:val="24"/>
        </w:rPr>
        <w:t xml:space="preserve">au nombre de </w:t>
      </w:r>
      <w:r w:rsidR="001F0E5A" w:rsidRPr="001F0E5A">
        <w:rPr>
          <w:rFonts w:ascii="Times New Roman" w:hAnsi="Times New Roman" w:cs="Times New Roman"/>
          <w:sz w:val="24"/>
          <w:szCs w:val="24"/>
        </w:rPr>
        <w:t>3) sont maintenues par un cerclage qui se tient avec un système de vis</w:t>
      </w:r>
      <w:r w:rsidR="006C7B4D">
        <w:rPr>
          <w:rFonts w:ascii="Times New Roman" w:hAnsi="Times New Roman" w:cs="Times New Roman"/>
          <w:sz w:val="24"/>
          <w:szCs w:val="24"/>
        </w:rPr>
        <w:t>.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"TYPE=PICT;ALT=https://lh6.googleusercontent.com/9CqKxF-O224aROV0XXnjM9P-L28aEXRty4OiInflxOs=w288-h215-p-no"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6C7B4D">
        <w:rPr>
          <w:rFonts w:ascii="Times New Roman" w:hAnsi="Times New Roman" w:cs="Times New Roman"/>
          <w:sz w:val="24"/>
          <w:szCs w:val="24"/>
        </w:rPr>
        <w:t>Il s’insère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sur la seconde gorge du premier outil. </w:t>
      </w:r>
      <w:r w:rsidR="001739CC">
        <w:rPr>
          <w:rFonts w:ascii="Times New Roman" w:hAnsi="Times New Roman" w:cs="Times New Roman"/>
          <w:sz w:val="24"/>
          <w:szCs w:val="24"/>
        </w:rPr>
        <w:t xml:space="preserve">La photo ci-dessus montre le montage. </w:t>
      </w:r>
      <w:r w:rsidR="00B27AF0">
        <w:rPr>
          <w:rFonts w:ascii="Times New Roman" w:hAnsi="Times New Roman" w:cs="Times New Roman"/>
          <w:sz w:val="24"/>
          <w:szCs w:val="24"/>
        </w:rPr>
        <w:t xml:space="preserve">Ainsi inséré dans la gorge du roulement, </w:t>
      </w:r>
      <w:r w:rsidR="00DD6424">
        <w:rPr>
          <w:rFonts w:ascii="Times New Roman" w:hAnsi="Times New Roman" w:cs="Times New Roman"/>
          <w:sz w:val="24"/>
          <w:szCs w:val="24"/>
        </w:rPr>
        <w:t>le roulement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sort tour de vis après tour de vis</w:t>
      </w:r>
      <w:r w:rsidR="00DD6424">
        <w:rPr>
          <w:rFonts w:ascii="Times New Roman" w:hAnsi="Times New Roman" w:cs="Times New Roman"/>
          <w:sz w:val="24"/>
          <w:szCs w:val="24"/>
        </w:rPr>
        <w:t xml:space="preserve">. 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B27AF0">
        <w:rPr>
          <w:rFonts w:ascii="Times New Roman" w:hAnsi="Times New Roman" w:cs="Times New Roman"/>
          <w:sz w:val="24"/>
          <w:szCs w:val="24"/>
        </w:rPr>
        <w:t xml:space="preserve">Voici </w:t>
      </w:r>
      <w:r w:rsidR="00D74EAD">
        <w:rPr>
          <w:rFonts w:ascii="Times New Roman" w:hAnsi="Times New Roman" w:cs="Times New Roman"/>
          <w:sz w:val="24"/>
          <w:szCs w:val="24"/>
        </w:rPr>
        <w:t xml:space="preserve">le </w:t>
      </w:r>
      <w:r w:rsidR="001F0E5A" w:rsidRPr="001F0E5A">
        <w:rPr>
          <w:rFonts w:ascii="Times New Roman" w:hAnsi="Times New Roman" w:cs="Times New Roman"/>
          <w:sz w:val="24"/>
          <w:szCs w:val="24"/>
        </w:rPr>
        <w:t>roulement extrait</w:t>
      </w:r>
      <w:r w:rsidR="00B27AF0">
        <w:rPr>
          <w:rFonts w:ascii="Times New Roman" w:hAnsi="Times New Roman" w:cs="Times New Roman"/>
          <w:sz w:val="24"/>
          <w:szCs w:val="24"/>
        </w:rPr>
        <w:t xml:space="preserve">. </w:t>
      </w:r>
      <w:r w:rsidR="00D74EAD">
        <w:rPr>
          <w:rFonts w:ascii="Times New Roman" w:hAnsi="Times New Roman" w:cs="Times New Roman"/>
          <w:sz w:val="24"/>
          <w:szCs w:val="24"/>
        </w:rPr>
        <w:t xml:space="preserve">On distingue clairement la gorge. 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"TYPE=PICT;ALT=https://lh4.googleusercontent.com/jRWxL2nJw6Fl9Mh4IpHE5r7wMizVmKVVCBQ6uaDia-0=w296-h221-p-no"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19400" cy="2105025"/>
            <wp:effectExtent l="0" t="0" r="0" b="9525"/>
            <wp:docPr id="7" name="Image 7" descr="https://lh4.googleusercontent.com/jRWxL2nJw6Fl9Mh4IpHE5r7wMizVmKVVCBQ6uaDia-0=w296-h221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jRWxL2nJw6Fl9Mh4IpHE5r7wMizVmKVVCBQ6uaDia-0=w296-h221-p-no"/>
                    <pic:cNvPicPr>
                      <a:picLocks noChangeAspect="1" noChangeArrowheads="1"/>
                    </pic:cNvPicPr>
                  </pic:nvPicPr>
                  <pic:blipFill>
                    <a:blip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lastRenderedPageBreak/>
        <w:br/>
      </w:r>
      <w:r w:rsidR="00B27AF0">
        <w:rPr>
          <w:rFonts w:ascii="Times New Roman" w:hAnsi="Times New Roman" w:cs="Times New Roman"/>
          <w:sz w:val="24"/>
          <w:szCs w:val="24"/>
        </w:rPr>
        <w:t xml:space="preserve">On sort </w:t>
      </w:r>
      <w:r w:rsidR="00D74EAD">
        <w:rPr>
          <w:rFonts w:ascii="Times New Roman" w:hAnsi="Times New Roman" w:cs="Times New Roman"/>
          <w:sz w:val="24"/>
          <w:szCs w:val="24"/>
        </w:rPr>
        <w:t xml:space="preserve">alors </w:t>
      </w:r>
      <w:r w:rsidR="001F0E5A" w:rsidRPr="001F0E5A">
        <w:rPr>
          <w:rFonts w:ascii="Times New Roman" w:hAnsi="Times New Roman" w:cs="Times New Roman"/>
          <w:sz w:val="24"/>
          <w:szCs w:val="24"/>
        </w:rPr>
        <w:t>la bague d'entretoise</w:t>
      </w:r>
      <w:r w:rsidR="00D74EAD">
        <w:rPr>
          <w:rFonts w:ascii="Times New Roman" w:hAnsi="Times New Roman" w:cs="Times New Roman"/>
          <w:sz w:val="24"/>
          <w:szCs w:val="24"/>
        </w:rPr>
        <w:t xml:space="preserve"> (qui est plein</w:t>
      </w:r>
      <w:r w:rsidR="001739CC">
        <w:rPr>
          <w:rFonts w:ascii="Times New Roman" w:hAnsi="Times New Roman" w:cs="Times New Roman"/>
          <w:sz w:val="24"/>
          <w:szCs w:val="24"/>
        </w:rPr>
        <w:t>e</w:t>
      </w:r>
      <w:r w:rsidR="00D74EAD">
        <w:rPr>
          <w:rFonts w:ascii="Times New Roman" w:hAnsi="Times New Roman" w:cs="Times New Roman"/>
          <w:sz w:val="24"/>
          <w:szCs w:val="24"/>
        </w:rPr>
        <w:t xml:space="preserve"> de graisse). 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"TYPE=PICT;ALT=https://lh5.googleusercontent.com/rlhGMCPyhbvaw4-s6bkOy14eiK3I2is8EAUpjQu3pU4=w295-h221-p-no"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09875" cy="2105025"/>
            <wp:effectExtent l="0" t="0" r="9525" b="9525"/>
            <wp:docPr id="6" name="Image 6" descr="https://lh5.googleusercontent.com/rlhGMCPyhbvaw4-s6bkOy14eiK3I2is8EAUpjQu3pU4=w295-h221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rlhGMCPyhbvaw4-s6bkOy14eiK3I2is8EAUpjQu3pU4=w295-h221-p-no"/>
                    <pic:cNvPicPr>
                      <a:picLocks noChangeAspect="1" noChangeArrowheads="1"/>
                    </pic:cNvPicPr>
                  </pic:nvPicPr>
                  <pic:blipFill>
                    <a:blip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E6" w:rsidRPr="001F0E5A" w:rsidRDefault="000C10E6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B27AF0" w:rsidRDefault="001F0E5A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F0E5A">
        <w:rPr>
          <w:rFonts w:ascii="Times New Roman" w:hAnsi="Times New Roman" w:cs="Times New Roman"/>
          <w:sz w:val="24"/>
          <w:szCs w:val="24"/>
        </w:rPr>
        <w:t xml:space="preserve">Il faut maintenant </w:t>
      </w:r>
      <w:r w:rsidRPr="00FD0FD8">
        <w:rPr>
          <w:rFonts w:ascii="Times New Roman" w:hAnsi="Times New Roman" w:cs="Times New Roman"/>
          <w:sz w:val="24"/>
          <w:szCs w:val="24"/>
          <w:u w:val="single"/>
        </w:rPr>
        <w:t xml:space="preserve">retirer l'écrou de serrage du roulement intérieur </w:t>
      </w:r>
      <w:r w:rsidR="00B27AF0">
        <w:rPr>
          <w:rFonts w:ascii="Times New Roman" w:hAnsi="Times New Roman" w:cs="Times New Roman"/>
          <w:sz w:val="24"/>
          <w:szCs w:val="24"/>
        </w:rPr>
        <w:t xml:space="preserve">du tambour. </w:t>
      </w:r>
    </w:p>
    <w:p w:rsidR="000C10E6" w:rsidRDefault="000C10E6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F0E5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FFA0F68" wp14:editId="272DE445">
            <wp:extent cx="2819400" cy="2105025"/>
            <wp:effectExtent l="0" t="0" r="0" b="9525"/>
            <wp:docPr id="16" name="Image 16" descr="https://lh5.googleusercontent.com/a-UPThXDLYzbubjYXS__iIq5xqiMGo0UM84Vxf7gJkU=w296-h221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5.googleusercontent.com/a-UPThXDLYzbubjYXS__iIq5xqiMGo0UM84Vxf7gJkU=w296-h221-p-no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E6" w:rsidRDefault="000C10E6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F0E5A">
        <w:rPr>
          <w:rFonts w:ascii="Times New Roman" w:hAnsi="Times New Roman" w:cs="Times New Roman"/>
          <w:sz w:val="24"/>
          <w:szCs w:val="24"/>
        </w:rPr>
        <w:t xml:space="preserve">Au préalable, détordre l'encoche de verrouillage de la rondelle à encoche sur l'écrou. </w:t>
      </w:r>
      <w:r w:rsidR="001739CC">
        <w:rPr>
          <w:rFonts w:ascii="Times New Roman" w:hAnsi="Times New Roman" w:cs="Times New Roman"/>
          <w:sz w:val="24"/>
          <w:szCs w:val="24"/>
        </w:rPr>
        <w:t xml:space="preserve">Elle est bien souvent </w:t>
      </w:r>
      <w:r w:rsidR="00B27AF0">
        <w:rPr>
          <w:rFonts w:ascii="Times New Roman" w:hAnsi="Times New Roman" w:cs="Times New Roman"/>
          <w:sz w:val="24"/>
          <w:szCs w:val="24"/>
        </w:rPr>
        <w:t>caché</w:t>
      </w:r>
      <w:r w:rsidR="001739CC">
        <w:rPr>
          <w:rFonts w:ascii="Times New Roman" w:hAnsi="Times New Roman" w:cs="Times New Roman"/>
          <w:sz w:val="24"/>
          <w:szCs w:val="24"/>
        </w:rPr>
        <w:t>e</w:t>
      </w:r>
      <w:r w:rsidR="00B27AF0">
        <w:rPr>
          <w:rFonts w:ascii="Times New Roman" w:hAnsi="Times New Roman" w:cs="Times New Roman"/>
          <w:sz w:val="24"/>
          <w:szCs w:val="24"/>
        </w:rPr>
        <w:t xml:space="preserve"> sous la graisse</w:t>
      </w:r>
      <w:r w:rsidR="00705A74">
        <w:rPr>
          <w:rFonts w:ascii="Times New Roman" w:hAnsi="Times New Roman" w:cs="Times New Roman"/>
          <w:sz w:val="24"/>
          <w:szCs w:val="24"/>
        </w:rPr>
        <w:t xml:space="preserve"> (elle</w:t>
      </w:r>
      <w:r w:rsidR="00D74EAD">
        <w:rPr>
          <w:rFonts w:ascii="Times New Roman" w:hAnsi="Times New Roman" w:cs="Times New Roman"/>
          <w:sz w:val="24"/>
          <w:szCs w:val="24"/>
        </w:rPr>
        <w:t xml:space="preserve"> aussi)</w:t>
      </w:r>
      <w:r w:rsidR="00B27AF0">
        <w:rPr>
          <w:rFonts w:ascii="Times New Roman" w:hAnsi="Times New Roman" w:cs="Times New Roman"/>
          <w:sz w:val="24"/>
          <w:szCs w:val="24"/>
        </w:rPr>
        <w:t xml:space="preserve">. </w:t>
      </w:r>
      <w:r w:rsidR="00B27AF0" w:rsidRPr="001F0E5A">
        <w:rPr>
          <w:rFonts w:ascii="Times New Roman" w:hAnsi="Times New Roman" w:cs="Times New Roman"/>
          <w:sz w:val="24"/>
          <w:szCs w:val="24"/>
        </w:rPr>
        <w:br/>
      </w:r>
      <w:r w:rsidRPr="001F0E5A">
        <w:rPr>
          <w:rFonts w:ascii="Times New Roman" w:hAnsi="Times New Roman" w:cs="Times New Roman"/>
          <w:sz w:val="24"/>
          <w:szCs w:val="24"/>
        </w:rPr>
        <w:t>Donc</w:t>
      </w:r>
      <w:r w:rsidR="00DD6424">
        <w:rPr>
          <w:rFonts w:ascii="Times New Roman" w:hAnsi="Times New Roman" w:cs="Times New Roman"/>
          <w:sz w:val="24"/>
          <w:szCs w:val="24"/>
        </w:rPr>
        <w:t>,</w:t>
      </w:r>
      <w:r w:rsidRPr="001F0E5A">
        <w:rPr>
          <w:rFonts w:ascii="Times New Roman" w:hAnsi="Times New Roman" w:cs="Times New Roman"/>
          <w:sz w:val="24"/>
          <w:szCs w:val="24"/>
        </w:rPr>
        <w:t xml:space="preserve"> prévo</w:t>
      </w:r>
      <w:r w:rsidR="00B27AF0">
        <w:rPr>
          <w:rFonts w:ascii="Times New Roman" w:hAnsi="Times New Roman" w:cs="Times New Roman"/>
          <w:sz w:val="24"/>
          <w:szCs w:val="24"/>
        </w:rPr>
        <w:t xml:space="preserve">ir un bon nettoyage avant de l’extraire.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0E6" w:rsidRDefault="000C10E6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530424" w:rsidRDefault="001F0E5A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F0E5A">
        <w:rPr>
          <w:rFonts w:ascii="Times New Roman" w:hAnsi="Times New Roman" w:cs="Times New Roman"/>
          <w:sz w:val="24"/>
          <w:szCs w:val="24"/>
        </w:rPr>
        <w:br/>
        <w:t xml:space="preserve">Pour </w:t>
      </w:r>
      <w:r w:rsidR="00B27AF0">
        <w:rPr>
          <w:rFonts w:ascii="Times New Roman" w:hAnsi="Times New Roman" w:cs="Times New Roman"/>
          <w:sz w:val="24"/>
          <w:szCs w:val="24"/>
        </w:rPr>
        <w:t>sortir le gros écrou</w:t>
      </w:r>
      <w:r w:rsidR="00DD6424">
        <w:rPr>
          <w:rFonts w:ascii="Times New Roman" w:hAnsi="Times New Roman" w:cs="Times New Roman"/>
          <w:sz w:val="24"/>
          <w:szCs w:val="24"/>
        </w:rPr>
        <w:t xml:space="preserve"> qui apparait</w:t>
      </w:r>
      <w:r w:rsidR="00B27AF0">
        <w:rPr>
          <w:rFonts w:ascii="Times New Roman" w:hAnsi="Times New Roman" w:cs="Times New Roman"/>
          <w:sz w:val="24"/>
          <w:szCs w:val="24"/>
        </w:rPr>
        <w:t xml:space="preserve">, la </w:t>
      </w:r>
      <w:r w:rsidR="006C7B4D">
        <w:rPr>
          <w:rFonts w:ascii="Times New Roman" w:hAnsi="Times New Roman" w:cs="Times New Roman"/>
          <w:sz w:val="24"/>
          <w:szCs w:val="24"/>
        </w:rPr>
        <w:t xml:space="preserve">clef adaptée </w:t>
      </w:r>
      <w:r w:rsidR="00DD6424">
        <w:rPr>
          <w:rFonts w:ascii="Times New Roman" w:hAnsi="Times New Roman" w:cs="Times New Roman"/>
          <w:sz w:val="24"/>
          <w:szCs w:val="24"/>
        </w:rPr>
        <w:t xml:space="preserve">et </w:t>
      </w:r>
      <w:r w:rsidR="006C7B4D">
        <w:rPr>
          <w:rFonts w:ascii="Times New Roman" w:hAnsi="Times New Roman" w:cs="Times New Roman"/>
          <w:sz w:val="24"/>
          <w:szCs w:val="24"/>
        </w:rPr>
        <w:t>à créneau</w:t>
      </w:r>
      <w:r w:rsidR="00B27AF0">
        <w:rPr>
          <w:rFonts w:ascii="Times New Roman" w:hAnsi="Times New Roman" w:cs="Times New Roman"/>
          <w:sz w:val="24"/>
          <w:szCs w:val="24"/>
        </w:rPr>
        <w:t xml:space="preserve"> est indispensable</w:t>
      </w:r>
      <w:r w:rsidRPr="001F0E5A">
        <w:rPr>
          <w:rFonts w:ascii="Times New Roman" w:hAnsi="Times New Roman" w:cs="Times New Roman"/>
          <w:sz w:val="24"/>
          <w:szCs w:val="24"/>
        </w:rPr>
        <w:t xml:space="preserve">. </w:t>
      </w:r>
      <w:r w:rsidR="00530424" w:rsidRPr="00D153AA">
        <w:rPr>
          <w:rFonts w:ascii="Times New Roman" w:hAnsi="Times New Roman" w:cs="Times New Roman"/>
          <w:b/>
          <w:sz w:val="24"/>
          <w:szCs w:val="24"/>
        </w:rPr>
        <w:t xml:space="preserve">Attention il y a un pas à droite </w:t>
      </w:r>
      <w:r w:rsidR="00530424">
        <w:rPr>
          <w:rFonts w:ascii="Times New Roman" w:hAnsi="Times New Roman" w:cs="Times New Roman"/>
          <w:b/>
          <w:sz w:val="24"/>
          <w:szCs w:val="24"/>
        </w:rPr>
        <w:t>(</w:t>
      </w:r>
      <w:r w:rsidR="00DD6424">
        <w:rPr>
          <w:rFonts w:ascii="Times New Roman" w:hAnsi="Times New Roman" w:cs="Times New Roman"/>
          <w:b/>
          <w:sz w:val="24"/>
          <w:szCs w:val="24"/>
        </w:rPr>
        <w:t>côté</w:t>
      </w:r>
      <w:r w:rsidR="00530424">
        <w:rPr>
          <w:rFonts w:ascii="Times New Roman" w:hAnsi="Times New Roman" w:cs="Times New Roman"/>
          <w:b/>
          <w:sz w:val="24"/>
          <w:szCs w:val="24"/>
        </w:rPr>
        <w:t xml:space="preserve"> gauche) </w:t>
      </w:r>
      <w:r w:rsidR="00530424" w:rsidRPr="00D153AA">
        <w:rPr>
          <w:rFonts w:ascii="Times New Roman" w:hAnsi="Times New Roman" w:cs="Times New Roman"/>
          <w:b/>
          <w:sz w:val="24"/>
          <w:szCs w:val="24"/>
        </w:rPr>
        <w:t xml:space="preserve">et l'autre à gauche </w:t>
      </w:r>
      <w:r w:rsidR="00530424">
        <w:rPr>
          <w:rFonts w:ascii="Times New Roman" w:hAnsi="Times New Roman" w:cs="Times New Roman"/>
          <w:b/>
          <w:sz w:val="24"/>
          <w:szCs w:val="24"/>
        </w:rPr>
        <w:t>(</w:t>
      </w:r>
      <w:r w:rsidR="00DD6424">
        <w:rPr>
          <w:rFonts w:ascii="Times New Roman" w:hAnsi="Times New Roman" w:cs="Times New Roman"/>
          <w:b/>
          <w:sz w:val="24"/>
          <w:szCs w:val="24"/>
        </w:rPr>
        <w:t>côté</w:t>
      </w:r>
      <w:r w:rsidR="00530424">
        <w:rPr>
          <w:rFonts w:ascii="Times New Roman" w:hAnsi="Times New Roman" w:cs="Times New Roman"/>
          <w:b/>
          <w:sz w:val="24"/>
          <w:szCs w:val="24"/>
        </w:rPr>
        <w:t xml:space="preserve"> droit) </w:t>
      </w:r>
      <w:r w:rsidR="00530424" w:rsidRPr="00D153AA">
        <w:rPr>
          <w:rFonts w:ascii="Times New Roman" w:hAnsi="Times New Roman" w:cs="Times New Roman"/>
          <w:b/>
          <w:sz w:val="24"/>
          <w:szCs w:val="24"/>
        </w:rPr>
        <w:t>!!</w:t>
      </w:r>
    </w:p>
    <w:p w:rsidR="000C10E6" w:rsidRDefault="00530424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le cardan est monté sur la voiture</w:t>
      </w:r>
      <w:r w:rsidR="00DD6424">
        <w:rPr>
          <w:rFonts w:ascii="Times New Roman" w:hAnsi="Times New Roman" w:cs="Times New Roman"/>
          <w:sz w:val="24"/>
          <w:szCs w:val="24"/>
        </w:rPr>
        <w:t xml:space="preserve"> (</w:t>
      </w:r>
      <w:r w:rsidR="001739CC">
        <w:rPr>
          <w:rFonts w:ascii="Times New Roman" w:hAnsi="Times New Roman" w:cs="Times New Roman"/>
          <w:sz w:val="24"/>
          <w:szCs w:val="24"/>
        </w:rPr>
        <w:t>ou</w:t>
      </w:r>
      <w:r w:rsidR="00D74EAD">
        <w:rPr>
          <w:rFonts w:ascii="Times New Roman" w:hAnsi="Times New Roman" w:cs="Times New Roman"/>
          <w:sz w:val="24"/>
          <w:szCs w:val="24"/>
        </w:rPr>
        <w:t xml:space="preserve"> sur </w:t>
      </w:r>
      <w:r w:rsidR="00DD6424">
        <w:rPr>
          <w:rFonts w:ascii="Times New Roman" w:hAnsi="Times New Roman" w:cs="Times New Roman"/>
          <w:sz w:val="24"/>
          <w:szCs w:val="24"/>
        </w:rPr>
        <w:t>un train avant démonté</w:t>
      </w:r>
      <w:r w:rsidR="00D74EAD">
        <w:rPr>
          <w:rFonts w:ascii="Times New Roman" w:hAnsi="Times New Roman" w:cs="Times New Roman"/>
          <w:sz w:val="24"/>
          <w:szCs w:val="24"/>
        </w:rPr>
        <w:t xml:space="preserve"> comme ici sur la photo)</w:t>
      </w:r>
      <w:r>
        <w:rPr>
          <w:rFonts w:ascii="Times New Roman" w:hAnsi="Times New Roman" w:cs="Times New Roman"/>
          <w:sz w:val="24"/>
          <w:szCs w:val="24"/>
        </w:rPr>
        <w:t xml:space="preserve">, il est impératif de le bloquer. On a utilisé une solution peu conventionnelle… l’outil </w:t>
      </w:r>
      <w:r w:rsidR="00D74EAD">
        <w:rPr>
          <w:rFonts w:ascii="Times New Roman" w:hAnsi="Times New Roman" w:cs="Times New Roman"/>
          <w:sz w:val="24"/>
          <w:szCs w:val="24"/>
        </w:rPr>
        <w:t xml:space="preserve">Citroën </w:t>
      </w:r>
      <w:r>
        <w:rPr>
          <w:rFonts w:ascii="Times New Roman" w:hAnsi="Times New Roman" w:cs="Times New Roman"/>
          <w:sz w:val="24"/>
          <w:szCs w:val="24"/>
        </w:rPr>
        <w:t xml:space="preserve">1851T (arrache rotule inférieur). 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B27AF0">
        <w:rPr>
          <w:noProof/>
          <w:lang w:eastAsia="fr-FR"/>
        </w:rPr>
        <w:lastRenderedPageBreak/>
        <w:drawing>
          <wp:inline distT="0" distB="0" distL="0" distR="0" wp14:anchorId="14853734" wp14:editId="55A374A5">
            <wp:extent cx="2074333" cy="1555750"/>
            <wp:effectExtent l="0" t="762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731" cy="15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"TYPE=PICT;ALT=https://lh6.googleusercontent.com/-T6LdM7y76wrBc4ygzA1GRxg7ztBBYk_yKcG_5uoeCw=w276-h207-p-no"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"TYPE=PICT;ALT=https://lh5.googleusercontent.com/AO5EwtP_uUSWM7V6DHLpukdJ6YRmLerg_6un9NCtUiI=w276-h207-p-no"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A0DB9">
        <w:rPr>
          <w:rFonts w:ascii="Times New Roman" w:hAnsi="Times New Roman" w:cs="Times New Roman"/>
          <w:sz w:val="24"/>
          <w:szCs w:val="24"/>
        </w:rPr>
        <w:t>« Que le grand cric me croque » (comme dirait l’autre)</w:t>
      </w:r>
      <w:r>
        <w:rPr>
          <w:rFonts w:ascii="Times New Roman" w:hAnsi="Times New Roman" w:cs="Times New Roman"/>
          <w:sz w:val="24"/>
          <w:szCs w:val="24"/>
        </w:rPr>
        <w:t xml:space="preserve">, mais on n’a pas trouvé d’autre solution </w:t>
      </w:r>
      <w:r w:rsidR="00F04F5D">
        <w:rPr>
          <w:rFonts w:ascii="Times New Roman" w:hAnsi="Times New Roman" w:cs="Times New Roman"/>
          <w:sz w:val="24"/>
          <w:szCs w:val="24"/>
        </w:rPr>
        <w:t xml:space="preserve">que cet outil Citroën </w:t>
      </w:r>
      <w:r>
        <w:rPr>
          <w:rFonts w:ascii="Times New Roman" w:hAnsi="Times New Roman" w:cs="Times New Roman"/>
          <w:sz w:val="24"/>
          <w:szCs w:val="24"/>
        </w:rPr>
        <w:t>(on avait tenté avec un serre joint)</w:t>
      </w:r>
      <w:r w:rsidR="001739CC">
        <w:rPr>
          <w:rFonts w:ascii="Times New Roman" w:hAnsi="Times New Roman" w:cs="Times New Roman"/>
          <w:sz w:val="24"/>
          <w:szCs w:val="24"/>
        </w:rPr>
        <w:t xml:space="preserve"> pour bloquer le cardan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10E6" w:rsidRDefault="00530424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53042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171700" cy="2418575"/>
            <wp:effectExtent l="0" t="0" r="0" b="1270"/>
            <wp:docPr id="22" name="Image 22" descr="P:\Perso\TA\thumbnail_IMG_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erso\TA\thumbnail_IMG_49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92" cy="24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</w:p>
    <w:p w:rsidR="001F0E5A" w:rsidRPr="001F0E5A" w:rsidRDefault="001A0DB9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Après avoir dévissé cet écrou crénelé avec une grosse clef, </w:t>
      </w:r>
      <w:r w:rsidR="00530424">
        <w:rPr>
          <w:rFonts w:ascii="Times New Roman" w:hAnsi="Times New Roman" w:cs="Times New Roman"/>
          <w:sz w:val="24"/>
          <w:szCs w:val="24"/>
        </w:rPr>
        <w:t>le second roulement </w:t>
      </w:r>
      <w:r w:rsidR="00D74EAD">
        <w:rPr>
          <w:rFonts w:ascii="Times New Roman" w:hAnsi="Times New Roman" w:cs="Times New Roman"/>
          <w:sz w:val="24"/>
          <w:szCs w:val="24"/>
        </w:rPr>
        <w:t xml:space="preserve">apparait. </w:t>
      </w:r>
      <w:r w:rsidR="00530424">
        <w:rPr>
          <w:rFonts w:ascii="Times New Roman" w:hAnsi="Times New Roman" w:cs="Times New Roman"/>
          <w:sz w:val="24"/>
          <w:szCs w:val="24"/>
        </w:rPr>
        <w:t xml:space="preserve"> 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"TYPE=PICT;ALT=https://lh5.googleusercontent.com/ZAEt1ntPt3-028xxm1qo3WcrMQURAQby6xrGThbfBMI=w276-h207-p-no"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628900" cy="1971675"/>
            <wp:effectExtent l="0" t="0" r="0" b="9525"/>
            <wp:docPr id="9" name="Image 9" descr="https://lh5.googleusercontent.com/ZAEt1ntPt3-028xxm1qo3WcrMQURAQby6xrGThbfBMI=w276-h207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ZAEt1ntPt3-028xxm1qo3WcrMQURAQby6xrGThbfBMI=w276-h207-p-no"/>
                    <pic:cNvPicPr>
                      <a:picLocks noChangeAspect="1" noChangeArrowheads="1"/>
                    </pic:cNvPicPr>
                  </pic:nvPicPr>
                  <pic:blipFill>
                    <a:blip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5A" w:rsidRDefault="00FD0FD8" w:rsidP="00FD0FD8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1F0E5A" w:rsidRDefault="001F0E5A" w:rsidP="001F0E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F4460B" w:rsidRDefault="00C95626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C95626">
        <w:rPr>
          <w:rFonts w:ascii="Times New Roman" w:hAnsi="Times New Roman" w:cs="Times New Roman"/>
          <w:sz w:val="24"/>
          <w:szCs w:val="24"/>
          <w:u w:val="single"/>
        </w:rPr>
        <w:t>Dépose de la rotule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="00D74EAD">
        <w:rPr>
          <w:rFonts w:ascii="Times New Roman" w:hAnsi="Times New Roman" w:cs="Times New Roman"/>
          <w:sz w:val="24"/>
          <w:szCs w:val="24"/>
        </w:rPr>
        <w:t>C’est le moment où o</w:t>
      </w:r>
      <w:r w:rsidR="001739CC">
        <w:rPr>
          <w:rFonts w:ascii="Times New Roman" w:hAnsi="Times New Roman" w:cs="Times New Roman"/>
          <w:sz w:val="24"/>
          <w:szCs w:val="24"/>
        </w:rPr>
        <w:t xml:space="preserve">n plonge </w:t>
      </w:r>
      <w:r w:rsidR="009B5B30">
        <w:rPr>
          <w:rFonts w:ascii="Times New Roman" w:hAnsi="Times New Roman" w:cs="Times New Roman"/>
          <w:sz w:val="24"/>
          <w:szCs w:val="24"/>
        </w:rPr>
        <w:t xml:space="preserve">sous la voiture pour démonter le chapeau qui protège la rotule et l’écrou. Pas d’outillage spécial pour cela. 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Pr="009B5B30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71DE4A3A" wp14:editId="77D28A0E">
            <wp:extent cx="2103357" cy="1578134"/>
            <wp:effectExtent l="0" t="4128" r="7303" b="7302"/>
            <wp:docPr id="30" name="Image 30" descr="P:\Perso\TA\thumbnail_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Perso\TA\thumbnail_IMG_49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5178" cy="15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"TYPE=PICT;ALT=https://lh6.googleusercontent.com/Sy01KBJ-0-y0_T24VM-EmQIQbi-pjP7Cut8nAZW1CdA=w161-h215-p-no"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</w:p>
    <w:p w:rsidR="001F0E5A" w:rsidRPr="001F0E5A" w:rsidRDefault="009B5B30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</w:rPr>
        <w:t>Une fois le chapeau sorti, on le récupère ainsi que le ressort et la rondelle. I</w:t>
      </w:r>
      <w:r w:rsidRPr="001F0E5A">
        <w:rPr>
          <w:rFonts w:ascii="Times New Roman" w:hAnsi="Times New Roman" w:cs="Times New Roman"/>
          <w:sz w:val="24"/>
          <w:szCs w:val="24"/>
        </w:rPr>
        <w:t>l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faut se salir les mains</w:t>
      </w:r>
      <w:r>
        <w:rPr>
          <w:rFonts w:ascii="Times New Roman" w:hAnsi="Times New Roman" w:cs="Times New Roman"/>
          <w:sz w:val="24"/>
          <w:szCs w:val="24"/>
        </w:rPr>
        <w:t>,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car c’est plein de graisse. On retire </w: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"TYPE=PICT;ALT=big_smile"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739CC">
        <w:rPr>
          <w:rFonts w:ascii="Times New Roman" w:hAnsi="Times New Roman" w:cs="Times New Roman"/>
          <w:sz w:val="24"/>
          <w:szCs w:val="24"/>
        </w:rPr>
        <w:t>la goupille</w:t>
      </w:r>
      <w:r>
        <w:rPr>
          <w:rFonts w:ascii="Times New Roman" w:hAnsi="Times New Roman" w:cs="Times New Roman"/>
          <w:sz w:val="24"/>
          <w:szCs w:val="24"/>
        </w:rPr>
        <w:t xml:space="preserve"> qui sécurise l'écrou (une vraie galère)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et</w:t>
      </w:r>
      <w:r>
        <w:rPr>
          <w:rFonts w:ascii="Times New Roman" w:hAnsi="Times New Roman" w:cs="Times New Roman"/>
          <w:sz w:val="24"/>
          <w:szCs w:val="24"/>
        </w:rPr>
        <w:t xml:space="preserve"> on démonte l’écrou…avec une 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clé de 29 </w:t>
      </w:r>
      <w:r>
        <w:rPr>
          <w:rFonts w:ascii="Times New Roman" w:hAnsi="Times New Roman" w:cs="Times New Roman"/>
          <w:sz w:val="24"/>
          <w:szCs w:val="24"/>
        </w:rPr>
        <w:t>(pas évident à trouver</w:t>
      </w:r>
      <w:r w:rsidR="00D20501">
        <w:rPr>
          <w:rFonts w:ascii="Times New Roman" w:hAnsi="Times New Roman" w:cs="Times New Roman"/>
          <w:sz w:val="24"/>
          <w:szCs w:val="24"/>
        </w:rPr>
        <w:t xml:space="preserve"> cette clef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D20501">
        <w:rPr>
          <w:rFonts w:ascii="Times New Roman" w:hAnsi="Times New Roman" w:cs="Times New Roman"/>
          <w:sz w:val="24"/>
          <w:szCs w:val="24"/>
        </w:rPr>
        <w:t xml:space="preserve">Il faut être patient et bien dans l’axe pour ne pas détériorer l’écrou. 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"TYPE=PICT;ALT=https://lh4.googleusercontent.com/oalUrvW8y3cyaFdaJF96cfBH8i8Cb2CNh2j_a4-_iuw=w288-h215-p-no"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"TYPE=PICT;ALT=https://lh6.googleusercontent.com/VmOVIeloYiwBGLBXStvCvkj5Pe4PSavJFZ78vXkz9LA=w288-h215-p-no"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2A8E655" wp14:editId="44991D9A">
            <wp:extent cx="2743200" cy="2047875"/>
            <wp:effectExtent l="0" t="0" r="0" b="9525"/>
            <wp:docPr id="20" name="Image 20" descr="https://lh6.googleusercontent.com/VmOVIeloYiwBGLBXStvCvkj5Pe4PSavJFZ78vXkz9LA=w288-h215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6.googleusercontent.com/VmOVIeloYiwBGLBXStvCvkj5Pe4PSavJFZ78vXkz9LA=w288-h215-p-no"/>
                    <pic:cNvPicPr>
                      <a:picLocks noChangeAspect="1" noChangeArrowheads="1"/>
                    </pic:cNvPicPr>
                  </pic:nvPicPr>
                  <pic:blipFill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"TYPE=PICT;ALT=https://lh4.googleusercontent.com/2bCuobE6YobUc5oDTR3SWsQiJeFcf2wjcHcvI62Tvaw=w288-h215-p-no"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"TYPE=PICT;ALT=https://lh4.googleusercontent.com/wx-TRiKqbzGjpmey2UIrIokU8-s4Ziz7yCTZD0CR6AU=w162-h215-p-no"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On repèrera dans 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quel sens et dans </w:t>
      </w:r>
      <w:r w:rsidR="00FD0FD8" w:rsidRPr="001F0E5A">
        <w:rPr>
          <w:rFonts w:ascii="Times New Roman" w:hAnsi="Times New Roman" w:cs="Times New Roman"/>
          <w:sz w:val="24"/>
          <w:szCs w:val="24"/>
        </w:rPr>
        <w:t>quel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ordre sont les pièce</w:t>
      </w:r>
      <w:r>
        <w:rPr>
          <w:rFonts w:ascii="Times New Roman" w:hAnsi="Times New Roman" w:cs="Times New Roman"/>
          <w:sz w:val="24"/>
          <w:szCs w:val="24"/>
        </w:rPr>
        <w:t>s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surtout que tout baigne dans la graisse (Cage, rondelle, ressort</w:t>
      </w:r>
      <w:r w:rsidR="001739CC">
        <w:rPr>
          <w:rFonts w:ascii="Times New Roman" w:hAnsi="Times New Roman" w:cs="Times New Roman"/>
          <w:sz w:val="24"/>
          <w:szCs w:val="24"/>
        </w:rPr>
        <w:t>, ecrou</w:t>
      </w:r>
      <w:r w:rsidR="001F0E5A" w:rsidRPr="001F0E5A">
        <w:rPr>
          <w:rFonts w:ascii="Times New Roman" w:hAnsi="Times New Roman" w:cs="Times New Roman"/>
          <w:sz w:val="24"/>
          <w:szCs w:val="24"/>
        </w:rPr>
        <w:t>...)</w:t>
      </w:r>
      <w:r w:rsidR="00115F81">
        <w:rPr>
          <w:rFonts w:ascii="Times New Roman" w:hAnsi="Times New Roman" w:cs="Times New Roman"/>
          <w:sz w:val="24"/>
          <w:szCs w:val="24"/>
        </w:rPr>
        <w:t xml:space="preserve"> pour préparer le remontage</w:t>
      </w:r>
      <w:r w:rsidR="00D20501">
        <w:rPr>
          <w:rFonts w:ascii="Times New Roman" w:hAnsi="Times New Roman" w:cs="Times New Roman"/>
          <w:sz w:val="24"/>
          <w:szCs w:val="24"/>
        </w:rPr>
        <w:t>.</w:t>
      </w:r>
    </w:p>
    <w:p w:rsidR="001F0E5A" w:rsidRDefault="001F0E5A" w:rsidP="001F0E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1F0E5A" w:rsidRDefault="001F0E5A" w:rsidP="001F0E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1F0E5A" w:rsidRPr="001F0E5A" w:rsidRDefault="00C95626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n passe ensuite à la </w:t>
      </w:r>
      <w:r w:rsidR="001F0E5A" w:rsidRPr="00C95626">
        <w:rPr>
          <w:rFonts w:ascii="Times New Roman" w:hAnsi="Times New Roman" w:cs="Times New Roman"/>
          <w:sz w:val="24"/>
          <w:szCs w:val="24"/>
          <w:u w:val="single"/>
        </w:rPr>
        <w:t>dépose de la rotule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avec l'</w:t>
      </w:r>
      <w:r>
        <w:rPr>
          <w:rFonts w:ascii="Times New Roman" w:hAnsi="Times New Roman" w:cs="Times New Roman"/>
          <w:sz w:val="24"/>
          <w:szCs w:val="24"/>
        </w:rPr>
        <w:t xml:space="preserve">outil 1851-T, </w:t>
      </w:r>
      <w:r w:rsidR="001739CC">
        <w:rPr>
          <w:rFonts w:ascii="Times New Roman" w:hAnsi="Times New Roman" w:cs="Times New Roman"/>
          <w:sz w:val="24"/>
          <w:szCs w:val="24"/>
        </w:rPr>
        <w:t>toujours lui</w:t>
      </w:r>
      <w:r>
        <w:rPr>
          <w:rFonts w:ascii="Times New Roman" w:hAnsi="Times New Roman" w:cs="Times New Roman"/>
          <w:sz w:val="24"/>
          <w:szCs w:val="24"/>
        </w:rPr>
        <w:t>,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pour défaire l'axe conique</w:t>
      </w:r>
      <w:r w:rsidR="00115F81">
        <w:rPr>
          <w:rFonts w:ascii="Times New Roman" w:hAnsi="Times New Roman" w:cs="Times New Roman"/>
          <w:sz w:val="24"/>
          <w:szCs w:val="24"/>
        </w:rPr>
        <w:t xml:space="preserve">. 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</w:t>
      </w:r>
      <w:r w:rsidR="001F0E5A" w:rsidRPr="001F0E5A">
        <w:rPr>
          <w:rFonts w:ascii="Times New Roman" w:hAnsi="Times New Roman" w:cs="Times New Roman"/>
          <w:sz w:val="24"/>
          <w:szCs w:val="24"/>
        </w:rPr>
        <w:t>l se positionne sur le bras inférieur et sur l'axe de l'écrou que vous venez de retirer</w:t>
      </w:r>
      <w:r w:rsidR="00115F81">
        <w:rPr>
          <w:rFonts w:ascii="Times New Roman" w:hAnsi="Times New Roman" w:cs="Times New Roman"/>
          <w:sz w:val="24"/>
          <w:szCs w:val="24"/>
        </w:rPr>
        <w:t xml:space="preserve"> (voir photo).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Pr="00C95626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437448" cy="1828800"/>
            <wp:effectExtent l="0" t="0" r="1270" b="0"/>
            <wp:docPr id="31" name="Image 31" descr="P:\Perso\TA\thumbnail_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Perso\TA\thumbnail_IMG_49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2561" cy="183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"TYPE=PICT;ALT=https://lh5.googleusercontent.com/2GvmsnRkCspHuNjtS8BvLBQtsVw3U0xfEF0tGhXj9Nw=w295-h221-p-no"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"TYPE=PICT;ALT=https://lh4.googleusercontent.com/0d5HTYqR_lGj1GLDBjJ3jsiUsYgVLCWViV1kuIbgl9U=w296-h221-p-no"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br/>
        <w:t xml:space="preserve">Il faut jouer sur les longueurs des tiges filetées </w:t>
      </w:r>
      <w:r w:rsidR="001739CC">
        <w:rPr>
          <w:rFonts w:ascii="Times New Roman" w:hAnsi="Times New Roman" w:cs="Times New Roman"/>
          <w:sz w:val="24"/>
          <w:szCs w:val="24"/>
        </w:rPr>
        <w:t xml:space="preserve">de l’outil 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pour pouvoir </w:t>
      </w:r>
      <w:r w:rsidR="001F0E5A" w:rsidRPr="00115F81">
        <w:rPr>
          <w:rFonts w:ascii="Times New Roman" w:hAnsi="Times New Roman" w:cs="Times New Roman"/>
          <w:b/>
          <w:sz w:val="24"/>
          <w:szCs w:val="24"/>
        </w:rPr>
        <w:t xml:space="preserve">serrer </w:t>
      </w:r>
      <w:r w:rsidR="00115F81" w:rsidRPr="00115F81">
        <w:rPr>
          <w:rFonts w:ascii="Times New Roman" w:hAnsi="Times New Roman" w:cs="Times New Roman"/>
          <w:b/>
          <w:sz w:val="24"/>
          <w:szCs w:val="24"/>
        </w:rPr>
        <w:t>dans l’axe</w:t>
      </w:r>
      <w:r w:rsidR="00BB02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5F81">
        <w:rPr>
          <w:rFonts w:ascii="Times New Roman" w:hAnsi="Times New Roman" w:cs="Times New Roman"/>
          <w:b/>
          <w:sz w:val="24"/>
          <w:szCs w:val="24"/>
        </w:rPr>
        <w:t>la rotule</w:t>
      </w:r>
      <w:r w:rsidR="00115F81">
        <w:rPr>
          <w:rFonts w:ascii="Times New Roman" w:hAnsi="Times New Roman" w:cs="Times New Roman"/>
          <w:sz w:val="24"/>
          <w:szCs w:val="24"/>
        </w:rPr>
        <w:t xml:space="preserve"> 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et entendre </w:t>
      </w:r>
      <w:r w:rsidR="00D20501">
        <w:rPr>
          <w:rFonts w:ascii="Times New Roman" w:hAnsi="Times New Roman" w:cs="Times New Roman"/>
          <w:sz w:val="24"/>
          <w:szCs w:val="24"/>
        </w:rPr>
        <w:t xml:space="preserve">enfin </w:t>
      </w:r>
      <w:r w:rsidR="001F0E5A" w:rsidRPr="001F0E5A">
        <w:rPr>
          <w:rFonts w:ascii="Times New Roman" w:hAnsi="Times New Roman" w:cs="Times New Roman"/>
          <w:sz w:val="24"/>
          <w:szCs w:val="24"/>
        </w:rPr>
        <w:t>claquer</w:t>
      </w:r>
      <w:r w:rsidR="00115F81">
        <w:rPr>
          <w:rFonts w:ascii="Times New Roman" w:hAnsi="Times New Roman" w:cs="Times New Roman"/>
          <w:sz w:val="24"/>
          <w:szCs w:val="24"/>
        </w:rPr>
        <w:t xml:space="preserve"> : 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déblocage de l'axe conique. </w:t>
      </w:r>
      <w:r>
        <w:rPr>
          <w:rFonts w:ascii="Times New Roman" w:hAnsi="Times New Roman" w:cs="Times New Roman"/>
          <w:sz w:val="24"/>
          <w:szCs w:val="24"/>
        </w:rPr>
        <w:t xml:space="preserve">Ca n’est pas facile. </w:t>
      </w:r>
      <w:r w:rsidR="001F0E5A" w:rsidRPr="001F0E5A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rotule tombe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avec un claquement sec. </w:t>
      </w:r>
      <w:r w:rsidR="00BB02A6">
        <w:rPr>
          <w:rFonts w:ascii="Times New Roman" w:hAnsi="Times New Roman" w:cs="Times New Roman"/>
          <w:sz w:val="24"/>
          <w:szCs w:val="24"/>
        </w:rPr>
        <w:t>Comme plus haut bien noter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le sens de l'empilement pour nettoyage.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"TYPE=PICT;ALT=https://lh6.googleusercontent.com/LGyC0R7BvBoim-8bjBq62M1dlKrrV7XgLSqwgQOfu38=w296-h221-p-no"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</w:p>
    <w:p w:rsidR="001F0E5A" w:rsidRDefault="001F0E5A" w:rsidP="001F0E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D20501" w:rsidRDefault="001F0E5A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0E5A">
        <w:rPr>
          <w:rFonts w:ascii="Times New Roman" w:hAnsi="Times New Roman" w:cs="Times New Roman"/>
          <w:sz w:val="24"/>
          <w:szCs w:val="24"/>
        </w:rPr>
        <w:t>Ensuite</w:t>
      </w:r>
      <w:r w:rsidR="00115F81">
        <w:rPr>
          <w:rFonts w:ascii="Times New Roman" w:hAnsi="Times New Roman" w:cs="Times New Roman"/>
          <w:sz w:val="24"/>
          <w:szCs w:val="24"/>
        </w:rPr>
        <w:t>, pendant qu’on est dessous (bien installé…)</w:t>
      </w:r>
      <w:r w:rsidRPr="001F0E5A">
        <w:rPr>
          <w:rFonts w:ascii="Times New Roman" w:hAnsi="Times New Roman" w:cs="Times New Roman"/>
          <w:sz w:val="24"/>
          <w:szCs w:val="24"/>
        </w:rPr>
        <w:t xml:space="preserve"> </w:t>
      </w:r>
      <w:r w:rsidR="00D20501">
        <w:rPr>
          <w:rFonts w:ascii="Times New Roman" w:hAnsi="Times New Roman" w:cs="Times New Roman"/>
          <w:sz w:val="24"/>
          <w:szCs w:val="24"/>
        </w:rPr>
        <w:t xml:space="preserve">on </w:t>
      </w:r>
      <w:r w:rsidR="00F04F5D">
        <w:rPr>
          <w:rFonts w:ascii="Times New Roman" w:hAnsi="Times New Roman" w:cs="Times New Roman"/>
          <w:sz w:val="24"/>
          <w:szCs w:val="24"/>
        </w:rPr>
        <w:t xml:space="preserve">s’intéresse au </w:t>
      </w:r>
      <w:r w:rsidR="00D20501">
        <w:rPr>
          <w:rFonts w:ascii="Times New Roman" w:hAnsi="Times New Roman" w:cs="Times New Roman"/>
          <w:sz w:val="24"/>
          <w:szCs w:val="24"/>
        </w:rPr>
        <w:t xml:space="preserve">coté boite : </w:t>
      </w:r>
      <w:r w:rsidR="00115F81">
        <w:rPr>
          <w:rFonts w:ascii="Times New Roman" w:hAnsi="Times New Roman" w:cs="Times New Roman"/>
          <w:sz w:val="24"/>
          <w:szCs w:val="24"/>
        </w:rPr>
        <w:t xml:space="preserve">pour </w:t>
      </w:r>
      <w:r w:rsidRPr="00B75FD9">
        <w:rPr>
          <w:rFonts w:ascii="Times New Roman" w:hAnsi="Times New Roman" w:cs="Times New Roman"/>
          <w:sz w:val="24"/>
          <w:szCs w:val="24"/>
          <w:u w:val="single"/>
        </w:rPr>
        <w:t>desserrer sur le cardan coté boite</w:t>
      </w:r>
      <w:r w:rsidRPr="001F0E5A">
        <w:rPr>
          <w:rFonts w:ascii="Times New Roman" w:hAnsi="Times New Roman" w:cs="Times New Roman"/>
          <w:sz w:val="24"/>
          <w:szCs w:val="24"/>
        </w:rPr>
        <w:t xml:space="preserve"> ce que l'on appelle le chapeau en feutre</w:t>
      </w:r>
      <w:r w:rsidR="00C95626">
        <w:rPr>
          <w:rFonts w:ascii="Times New Roman" w:hAnsi="Times New Roman" w:cs="Times New Roman"/>
          <w:sz w:val="24"/>
          <w:szCs w:val="24"/>
        </w:rPr>
        <w:t xml:space="preserve">. C'est la liaison entre les 2 </w:t>
      </w:r>
      <w:r w:rsidR="00D20501" w:rsidRPr="001F0E5A">
        <w:rPr>
          <w:rFonts w:ascii="Times New Roman" w:hAnsi="Times New Roman" w:cs="Times New Roman"/>
          <w:sz w:val="24"/>
          <w:szCs w:val="24"/>
        </w:rPr>
        <w:t>demi-cardans</w:t>
      </w:r>
      <w:r w:rsidR="00115F81">
        <w:rPr>
          <w:rFonts w:ascii="Times New Roman" w:hAnsi="Times New Roman" w:cs="Times New Roman"/>
          <w:sz w:val="24"/>
          <w:szCs w:val="24"/>
        </w:rPr>
        <w:t>. On bloque</w:t>
      </w:r>
      <w:r w:rsidRPr="001F0E5A">
        <w:rPr>
          <w:rFonts w:ascii="Times New Roman" w:hAnsi="Times New Roman" w:cs="Times New Roman"/>
          <w:sz w:val="24"/>
          <w:szCs w:val="24"/>
        </w:rPr>
        <w:t xml:space="preserve"> le cardan coté tambour </w:t>
      </w:r>
      <w:r w:rsidR="00115F81">
        <w:rPr>
          <w:rFonts w:ascii="Times New Roman" w:hAnsi="Times New Roman" w:cs="Times New Roman"/>
          <w:sz w:val="24"/>
          <w:szCs w:val="24"/>
        </w:rPr>
        <w:t xml:space="preserve">comme on peut </w:t>
      </w:r>
      <w:r w:rsidRPr="001F0E5A">
        <w:rPr>
          <w:rFonts w:ascii="Times New Roman" w:hAnsi="Times New Roman" w:cs="Times New Roman"/>
          <w:sz w:val="24"/>
          <w:szCs w:val="24"/>
        </w:rPr>
        <w:t>et à l'aide d'une pince multiprise</w:t>
      </w:r>
      <w:r w:rsidR="00115F81">
        <w:rPr>
          <w:rFonts w:ascii="Times New Roman" w:hAnsi="Times New Roman" w:cs="Times New Roman"/>
          <w:sz w:val="24"/>
          <w:szCs w:val="24"/>
        </w:rPr>
        <w:t>, on desserre</w:t>
      </w:r>
      <w:r w:rsidRPr="001F0E5A">
        <w:rPr>
          <w:rFonts w:ascii="Times New Roman" w:hAnsi="Times New Roman" w:cs="Times New Roman"/>
          <w:sz w:val="24"/>
          <w:szCs w:val="24"/>
        </w:rPr>
        <w:t xml:space="preserve"> la bague sur l'axe </w:t>
      </w:r>
      <w:r w:rsidR="0057220E">
        <w:rPr>
          <w:rFonts w:ascii="Times New Roman" w:hAnsi="Times New Roman" w:cs="Times New Roman"/>
          <w:sz w:val="24"/>
          <w:szCs w:val="24"/>
        </w:rPr>
        <w:t>du cardan coté boite. Elle</w:t>
      </w:r>
      <w:r w:rsidRPr="001F0E5A">
        <w:rPr>
          <w:rFonts w:ascii="Times New Roman" w:hAnsi="Times New Roman" w:cs="Times New Roman"/>
          <w:sz w:val="24"/>
          <w:szCs w:val="24"/>
        </w:rPr>
        <w:t xml:space="preserve"> contient 2 rondelles ouvertes en métal et une rondelle ouverte en feutre</w:t>
      </w:r>
      <w:r w:rsidR="0057220E">
        <w:rPr>
          <w:rFonts w:ascii="Times New Roman" w:hAnsi="Times New Roman" w:cs="Times New Roman"/>
          <w:sz w:val="24"/>
          <w:szCs w:val="24"/>
        </w:rPr>
        <w:t xml:space="preserve">. </w:t>
      </w:r>
      <w:r w:rsidRPr="001F0E5A">
        <w:rPr>
          <w:rFonts w:ascii="Times New Roman" w:hAnsi="Times New Roman" w:cs="Times New Roman"/>
          <w:sz w:val="24"/>
          <w:szCs w:val="24"/>
        </w:rPr>
        <w:br/>
      </w:r>
      <w:r w:rsidRPr="001F0E5A">
        <w:rPr>
          <w:rFonts w:ascii="Times New Roman" w:hAnsi="Times New Roman" w:cs="Times New Roman"/>
          <w:sz w:val="24"/>
          <w:szCs w:val="24"/>
        </w:rPr>
        <w:br/>
      </w:r>
    </w:p>
    <w:p w:rsidR="00D20501" w:rsidRDefault="00115F81" w:rsidP="00115F81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C’est ensuite l’épreuve de « lever de tambour » </w:t>
      </w:r>
      <w:r w:rsidR="00D20501" w:rsidRPr="00D20501">
        <w:rPr>
          <w:rFonts w:ascii="Times New Roman" w:hAnsi="Times New Roman" w:cs="Times New Roman"/>
          <w:b/>
          <w:sz w:val="24"/>
          <w:szCs w:val="24"/>
        </w:rPr>
        <w:t>pour sortir le cardan</w:t>
      </w:r>
      <w:r w:rsidR="00D20501">
        <w:rPr>
          <w:rFonts w:ascii="Times New Roman" w:hAnsi="Times New Roman" w:cs="Times New Roman"/>
          <w:sz w:val="24"/>
          <w:szCs w:val="24"/>
        </w:rPr>
        <w:t xml:space="preserve"> : Il faut </w:t>
      </w:r>
      <w:r w:rsidR="00BB02A6">
        <w:rPr>
          <w:rFonts w:ascii="Times New Roman" w:hAnsi="Times New Roman" w:cs="Times New Roman"/>
          <w:sz w:val="24"/>
          <w:szCs w:val="24"/>
        </w:rPr>
        <w:t xml:space="preserve">lever le </w:t>
      </w:r>
      <w:r w:rsidR="001F0E5A" w:rsidRPr="001F0E5A">
        <w:rPr>
          <w:rFonts w:ascii="Times New Roman" w:hAnsi="Times New Roman" w:cs="Times New Roman"/>
          <w:sz w:val="24"/>
          <w:szCs w:val="24"/>
        </w:rPr>
        <w:t>tambour assez haut pour sortir l'axe du caoutc</w:t>
      </w:r>
      <w:r>
        <w:rPr>
          <w:rFonts w:ascii="Times New Roman" w:hAnsi="Times New Roman" w:cs="Times New Roman"/>
          <w:sz w:val="24"/>
          <w:szCs w:val="24"/>
        </w:rPr>
        <w:t>houc qui protège la rotule</w:t>
      </w:r>
      <w:r w:rsidR="00BB02A6">
        <w:rPr>
          <w:rFonts w:ascii="Times New Roman" w:hAnsi="Times New Roman" w:cs="Times New Roman"/>
          <w:sz w:val="24"/>
          <w:szCs w:val="24"/>
        </w:rPr>
        <w:t xml:space="preserve">, puis </w:t>
      </w:r>
      <w:r>
        <w:rPr>
          <w:rFonts w:ascii="Times New Roman" w:hAnsi="Times New Roman" w:cs="Times New Roman"/>
          <w:sz w:val="24"/>
          <w:szCs w:val="24"/>
        </w:rPr>
        <w:t>l’incliner pour</w:t>
      </w:r>
      <w:r w:rsidR="00D20501">
        <w:rPr>
          <w:rFonts w:ascii="Times New Roman" w:hAnsi="Times New Roman" w:cs="Times New Roman"/>
          <w:sz w:val="24"/>
          <w:szCs w:val="24"/>
        </w:rPr>
        <w:t xml:space="preserve"> sortir l’axe du </w:t>
      </w:r>
      <w:r w:rsidR="00F04F5D" w:rsidRPr="001F0E5A">
        <w:rPr>
          <w:rFonts w:ascii="Times New Roman" w:hAnsi="Times New Roman" w:cs="Times New Roman"/>
          <w:sz w:val="24"/>
          <w:szCs w:val="24"/>
        </w:rPr>
        <w:t>demi-cardan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coté boite</w:t>
      </w:r>
      <w:r w:rsidR="00C95626">
        <w:rPr>
          <w:rFonts w:ascii="Times New Roman" w:hAnsi="Times New Roman" w:cs="Times New Roman"/>
          <w:sz w:val="24"/>
          <w:szCs w:val="24"/>
        </w:rPr>
        <w:t>.</w:t>
      </w:r>
      <w:r w:rsidR="00D205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424" w:rsidRDefault="00BB02A6" w:rsidP="001F0E5A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15F81">
        <w:rPr>
          <w:rFonts w:ascii="Times New Roman" w:hAnsi="Times New Roman" w:cs="Times New Roman"/>
          <w:sz w:val="24"/>
          <w:szCs w:val="24"/>
        </w:rPr>
        <w:t xml:space="preserve">our finir de sortir le cardan, il </w:t>
      </w:r>
      <w:r w:rsidR="00D20501" w:rsidRPr="001F0E5A">
        <w:rPr>
          <w:rFonts w:ascii="Times New Roman" w:hAnsi="Times New Roman" w:cs="Times New Roman"/>
          <w:sz w:val="24"/>
          <w:szCs w:val="24"/>
        </w:rPr>
        <w:t>faut normalement l'outil 1824-T que nous n'avions pas ce matin. Mais en tapotant avec une massette</w:t>
      </w:r>
      <w:r w:rsidR="00115F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(et en intercalant un morceau de bois) </w:t>
      </w:r>
      <w:r w:rsidR="00115F81">
        <w:rPr>
          <w:rFonts w:ascii="Times New Roman" w:hAnsi="Times New Roman" w:cs="Times New Roman"/>
          <w:sz w:val="24"/>
          <w:szCs w:val="24"/>
        </w:rPr>
        <w:t xml:space="preserve">sur l'axe du cardan, celui-ci </w:t>
      </w:r>
      <w:r w:rsidR="00D20501">
        <w:rPr>
          <w:rFonts w:ascii="Times New Roman" w:hAnsi="Times New Roman" w:cs="Times New Roman"/>
          <w:sz w:val="24"/>
          <w:szCs w:val="24"/>
        </w:rPr>
        <w:t xml:space="preserve">sort tout seul. Ouf ! 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"TYPE=PICT;ALT=https://lh6.googleusercontent.com/Vrd5q1ntUj2blO5inb2Z7lOxAp_vkS8rf9YnyB21blE=w270-h202-p-no"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15F81">
        <w:rPr>
          <w:rFonts w:ascii="Times New Roman" w:hAnsi="Times New Roman" w:cs="Times New Roman"/>
          <w:sz w:val="24"/>
          <w:szCs w:val="24"/>
        </w:rPr>
        <w:t xml:space="preserve">On s’aide </w:t>
      </w:r>
      <w:r w:rsidR="0057220E" w:rsidRPr="001F0E5A">
        <w:rPr>
          <w:rFonts w:ascii="Times New Roman" w:hAnsi="Times New Roman" w:cs="Times New Roman"/>
          <w:sz w:val="24"/>
          <w:szCs w:val="24"/>
        </w:rPr>
        <w:t>d’une</w:t>
      </w:r>
      <w:r>
        <w:rPr>
          <w:rFonts w:ascii="Times New Roman" w:hAnsi="Times New Roman" w:cs="Times New Roman"/>
          <w:sz w:val="24"/>
          <w:szCs w:val="24"/>
        </w:rPr>
        <w:t xml:space="preserve"> chandelle pour reposer le tambour afin de  ne pas </w:t>
      </w:r>
      <w:r w:rsidR="001F0E5A" w:rsidRPr="001F0E5A">
        <w:rPr>
          <w:rFonts w:ascii="Times New Roman" w:hAnsi="Times New Roman" w:cs="Times New Roman"/>
          <w:sz w:val="24"/>
          <w:szCs w:val="24"/>
        </w:rPr>
        <w:t>tirer sur le flexible de frein q</w:t>
      </w:r>
      <w:r w:rsidR="0057220E">
        <w:rPr>
          <w:rFonts w:ascii="Times New Roman" w:hAnsi="Times New Roman" w:cs="Times New Roman"/>
          <w:sz w:val="24"/>
          <w:szCs w:val="24"/>
        </w:rPr>
        <w:t>uand on relâche. Là, c’est la solution de fortune</w:t>
      </w:r>
      <w:r w:rsidR="00D20501">
        <w:rPr>
          <w:rFonts w:ascii="Times New Roman" w:hAnsi="Times New Roman" w:cs="Times New Roman"/>
          <w:sz w:val="24"/>
          <w:szCs w:val="24"/>
        </w:rPr>
        <w:t xml:space="preserve"> avec ce tréteau en bois</w:t>
      </w:r>
      <w:r w:rsidR="0057220E">
        <w:rPr>
          <w:rFonts w:ascii="Times New Roman" w:hAnsi="Times New Roman" w:cs="Times New Roman"/>
          <w:sz w:val="24"/>
          <w:szCs w:val="24"/>
        </w:rPr>
        <w:t xml:space="preserve">. </w:t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C95626" w:rsidRPr="00C95626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649124" cy="1990725"/>
            <wp:effectExtent l="0" t="0" r="0" b="0"/>
            <wp:docPr id="37" name="Image 37" descr="P:\Perso\TA\thumbnail_IMG_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Perso\TA\thumbnail_IMG_498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21" cy="19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"TYPE=PICT;ALT=https://lh4.googleusercontent.com/pQjmMSJpdk6IBewhSfeqXsf7VbEvDtq8WBVNDqYNhp0=w270-h202-p-no"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"TYPE=PICT;ALT=https://lh3.googleusercontent.com/0a9ihtNGan-qXNaHwPOpQRumXVuYE_wfGvZQ-51BUg4=w167-h221-p-no"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  <w:r w:rsidR="00530424" w:rsidRPr="0053042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190750" cy="2542651"/>
            <wp:effectExtent l="0" t="0" r="0" b="0"/>
            <wp:docPr id="25" name="Image 25" descr="P:\Perso\TA\thumbnail_IMG_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rso\TA\thumbnail_IMG_498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25" cy="25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5A" w:rsidRPr="001F0E5A">
        <w:rPr>
          <w:rFonts w:ascii="Times New Roman" w:hAnsi="Times New Roman" w:cs="Times New Roman"/>
          <w:sz w:val="24"/>
          <w:szCs w:val="24"/>
        </w:rPr>
        <w:br/>
      </w:r>
    </w:p>
    <w:p w:rsidR="00D153AA" w:rsidRDefault="00C95626" w:rsidP="00BB02A6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On </w:t>
      </w:r>
      <w:r w:rsidR="00D20501">
        <w:rPr>
          <w:rFonts w:ascii="Times New Roman" w:hAnsi="Times New Roman" w:cs="Times New Roman"/>
          <w:sz w:val="24"/>
          <w:szCs w:val="24"/>
        </w:rPr>
        <w:t xml:space="preserve">peut </w:t>
      </w:r>
      <w:r>
        <w:rPr>
          <w:rFonts w:ascii="Times New Roman" w:hAnsi="Times New Roman" w:cs="Times New Roman"/>
          <w:sz w:val="24"/>
          <w:szCs w:val="24"/>
        </w:rPr>
        <w:t>sort</w:t>
      </w:r>
      <w:r w:rsidR="00F04F5D">
        <w:rPr>
          <w:rFonts w:ascii="Times New Roman" w:hAnsi="Times New Roman" w:cs="Times New Roman"/>
          <w:sz w:val="24"/>
          <w:szCs w:val="24"/>
        </w:rPr>
        <w:t>ir</w:t>
      </w:r>
      <w:r>
        <w:rPr>
          <w:rFonts w:ascii="Times New Roman" w:hAnsi="Times New Roman" w:cs="Times New Roman"/>
          <w:sz w:val="24"/>
          <w:szCs w:val="24"/>
        </w:rPr>
        <w:t xml:space="preserve"> le 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roulement </w:t>
      </w:r>
      <w:r w:rsidR="00D153AA" w:rsidRPr="001F0E5A">
        <w:rPr>
          <w:rFonts w:ascii="Times New Roman" w:hAnsi="Times New Roman" w:cs="Times New Roman"/>
          <w:sz w:val="24"/>
          <w:szCs w:val="24"/>
        </w:rPr>
        <w:t>intérieur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02A6">
        <w:rPr>
          <w:rFonts w:ascii="Times New Roman" w:hAnsi="Times New Roman" w:cs="Times New Roman"/>
          <w:sz w:val="24"/>
          <w:szCs w:val="24"/>
        </w:rPr>
        <w:t>sur le cardan</w:t>
      </w:r>
      <w:r w:rsidR="00F04F5D">
        <w:rPr>
          <w:rFonts w:ascii="Times New Roman" w:hAnsi="Times New Roman" w:cs="Times New Roman"/>
          <w:sz w:val="24"/>
          <w:szCs w:val="24"/>
        </w:rPr>
        <w:t xml:space="preserve"> que l’on vient de récupérer</w:t>
      </w:r>
      <w:r w:rsidR="0057220E">
        <w:rPr>
          <w:rFonts w:ascii="Times New Roman" w:hAnsi="Times New Roman" w:cs="Times New Roman"/>
          <w:sz w:val="24"/>
          <w:szCs w:val="24"/>
        </w:rPr>
        <w:t>. N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ous l'avons sorti avec une douille du </w:t>
      </w:r>
      <w:r w:rsidR="00D153AA" w:rsidRPr="001F0E5A">
        <w:rPr>
          <w:rFonts w:ascii="Times New Roman" w:hAnsi="Times New Roman" w:cs="Times New Roman"/>
          <w:sz w:val="24"/>
          <w:szCs w:val="24"/>
        </w:rPr>
        <w:t>diamètre</w:t>
      </w:r>
      <w:r w:rsidR="001F0E5A" w:rsidRPr="001F0E5A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la bague. </w:t>
      </w:r>
      <w:r w:rsidR="00BB02A6">
        <w:rPr>
          <w:rFonts w:ascii="Times New Roman" w:hAnsi="Times New Roman" w:cs="Times New Roman"/>
          <w:sz w:val="24"/>
          <w:szCs w:val="24"/>
        </w:rPr>
        <w:t>Sur la photo, nous avons le cardan coté tambour dans son ensemble. On peut</w:t>
      </w:r>
      <w:r w:rsidR="00DF49DD">
        <w:rPr>
          <w:rFonts w:ascii="Times New Roman" w:hAnsi="Times New Roman" w:cs="Times New Roman"/>
          <w:sz w:val="24"/>
          <w:szCs w:val="24"/>
        </w:rPr>
        <w:t>,</w:t>
      </w:r>
      <w:r w:rsidR="00BB02A6">
        <w:rPr>
          <w:rFonts w:ascii="Times New Roman" w:hAnsi="Times New Roman" w:cs="Times New Roman"/>
          <w:sz w:val="24"/>
          <w:szCs w:val="24"/>
        </w:rPr>
        <w:t xml:space="preserve"> au besoin</w:t>
      </w:r>
      <w:r w:rsidR="00DF49DD">
        <w:rPr>
          <w:rFonts w:ascii="Times New Roman" w:hAnsi="Times New Roman" w:cs="Times New Roman"/>
          <w:sz w:val="24"/>
          <w:szCs w:val="24"/>
        </w:rPr>
        <w:t>,</w:t>
      </w:r>
      <w:r w:rsidR="00BB02A6">
        <w:rPr>
          <w:rFonts w:ascii="Times New Roman" w:hAnsi="Times New Roman" w:cs="Times New Roman"/>
          <w:sz w:val="24"/>
          <w:szCs w:val="24"/>
        </w:rPr>
        <w:t xml:space="preserve"> sortir le cardan coté boite pour voir son état. Il suffira de dévisser les 4 écrous q</w:t>
      </w:r>
      <w:r w:rsidR="00DF49DD">
        <w:rPr>
          <w:rFonts w:ascii="Times New Roman" w:hAnsi="Times New Roman" w:cs="Times New Roman"/>
          <w:sz w:val="24"/>
          <w:szCs w:val="24"/>
        </w:rPr>
        <w:t>ui le maintiennent à la sortie</w:t>
      </w:r>
      <w:r w:rsidR="00BB02A6">
        <w:rPr>
          <w:rFonts w:ascii="Times New Roman" w:hAnsi="Times New Roman" w:cs="Times New Roman"/>
          <w:sz w:val="24"/>
          <w:szCs w:val="24"/>
        </w:rPr>
        <w:t xml:space="preserve"> de </w:t>
      </w:r>
      <w:r w:rsidR="00DF49DD">
        <w:rPr>
          <w:rFonts w:ascii="Times New Roman" w:hAnsi="Times New Roman" w:cs="Times New Roman"/>
          <w:sz w:val="24"/>
          <w:szCs w:val="24"/>
        </w:rPr>
        <w:t xml:space="preserve">la </w:t>
      </w:r>
      <w:r w:rsidR="00BB02A6">
        <w:rPr>
          <w:rFonts w:ascii="Times New Roman" w:hAnsi="Times New Roman" w:cs="Times New Roman"/>
          <w:sz w:val="24"/>
          <w:szCs w:val="24"/>
        </w:rPr>
        <w:t xml:space="preserve">boite.  </w:t>
      </w:r>
    </w:p>
    <w:p w:rsidR="00BB02A6" w:rsidRDefault="00BB02A6" w:rsidP="00D2050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402330" w:rsidRDefault="00BB02A6" w:rsidP="00D2050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F04F5D">
        <w:rPr>
          <w:rFonts w:ascii="Times New Roman" w:hAnsi="Times New Roman" w:cs="Times New Roman"/>
          <w:sz w:val="24"/>
          <w:szCs w:val="24"/>
          <w:u w:val="single"/>
        </w:rPr>
        <w:t>Le remontage du cardan</w:t>
      </w:r>
      <w:r>
        <w:rPr>
          <w:rFonts w:ascii="Times New Roman" w:hAnsi="Times New Roman" w:cs="Times New Roman"/>
          <w:sz w:val="24"/>
          <w:szCs w:val="24"/>
        </w:rPr>
        <w:t xml:space="preserve"> est l’opération inverse. On prendra soin de remonter des roulements neufs et goupilles neuves</w:t>
      </w:r>
      <w:r w:rsidR="00470C73">
        <w:rPr>
          <w:rFonts w:ascii="Times New Roman" w:hAnsi="Times New Roman" w:cs="Times New Roman"/>
          <w:sz w:val="24"/>
          <w:szCs w:val="24"/>
        </w:rPr>
        <w:t xml:space="preserve"> et de bien graisser l’ensemble</w:t>
      </w:r>
      <w:r>
        <w:rPr>
          <w:rFonts w:ascii="Times New Roman" w:hAnsi="Times New Roman" w:cs="Times New Roman"/>
          <w:sz w:val="24"/>
          <w:szCs w:val="24"/>
        </w:rPr>
        <w:t xml:space="preserve">. On veillera </w:t>
      </w:r>
      <w:r w:rsidR="00A67936">
        <w:rPr>
          <w:rFonts w:ascii="Times New Roman" w:hAnsi="Times New Roman" w:cs="Times New Roman"/>
          <w:sz w:val="24"/>
          <w:szCs w:val="24"/>
        </w:rPr>
        <w:t xml:space="preserve">SURTOUT </w:t>
      </w:r>
      <w:r>
        <w:rPr>
          <w:rFonts w:ascii="Times New Roman" w:hAnsi="Times New Roman" w:cs="Times New Roman"/>
          <w:sz w:val="24"/>
          <w:szCs w:val="24"/>
        </w:rPr>
        <w:t xml:space="preserve">au moment de repositionner le tambour </w:t>
      </w:r>
      <w:r w:rsidR="00470C73">
        <w:rPr>
          <w:rFonts w:ascii="Times New Roman" w:hAnsi="Times New Roman" w:cs="Times New Roman"/>
          <w:sz w:val="24"/>
          <w:szCs w:val="24"/>
        </w:rPr>
        <w:t xml:space="preserve">à </w: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="001F0E5A" w:rsidRPr="001F0E5A">
        <w:rPr>
          <w:rFonts w:ascii="Times New Roman" w:hAnsi="Times New Roman" w:cs="Times New Roman"/>
          <w:sz w:val="24"/>
          <w:szCs w:val="24"/>
        </w:rPr>
        <w:instrText>PRIVATE "TYPE=PICT;ALT=lol"</w:instrText>
      </w:r>
      <w:r w:rsidR="001F0E5A" w:rsidRPr="001F0E5A">
        <w:rPr>
          <w:rFonts w:ascii="Times New Roman" w:hAnsi="Times New Roman" w:cs="Times New Roman"/>
          <w:sz w:val="24"/>
          <w:szCs w:val="24"/>
        </w:rPr>
        <w:fldChar w:fldCharType="end"/>
      </w:r>
      <w:r w:rsidR="00470C73">
        <w:rPr>
          <w:rFonts w:ascii="Times New Roman" w:hAnsi="Times New Roman" w:cs="Times New Roman"/>
          <w:sz w:val="24"/>
          <w:szCs w:val="24"/>
        </w:rPr>
        <w:t xml:space="preserve">ce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 w:rsidR="00470C73">
        <w:rPr>
          <w:rFonts w:ascii="Times New Roman" w:hAnsi="Times New Roman" w:cs="Times New Roman"/>
          <w:sz w:val="24"/>
          <w:szCs w:val="24"/>
        </w:rPr>
        <w:t xml:space="preserve">d’une part </w:t>
      </w:r>
      <w:r>
        <w:rPr>
          <w:rFonts w:ascii="Times New Roman" w:hAnsi="Times New Roman" w:cs="Times New Roman"/>
          <w:sz w:val="24"/>
          <w:szCs w:val="24"/>
        </w:rPr>
        <w:t xml:space="preserve">la fusée de cardan soit </w:t>
      </w:r>
      <w:r w:rsidR="00470C73">
        <w:rPr>
          <w:rFonts w:ascii="Times New Roman" w:hAnsi="Times New Roman" w:cs="Times New Roman"/>
          <w:sz w:val="24"/>
          <w:szCs w:val="24"/>
        </w:rPr>
        <w:t xml:space="preserve">exempte de toute trace de graisse et que d’autre part la clavette soit bien positionnée. Cette dernière doit absolument être présente lorsque le tambour est en place. </w:t>
      </w:r>
    </w:p>
    <w:p w:rsidR="001F0E5A" w:rsidRDefault="001F0E5A" w:rsidP="00D2050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F0E5A">
        <w:rPr>
          <w:rFonts w:ascii="Times New Roman" w:hAnsi="Times New Roman" w:cs="Times New Roman"/>
          <w:sz w:val="24"/>
          <w:szCs w:val="24"/>
        </w:rPr>
        <w:fldChar w:fldCharType="begin"/>
      </w:r>
      <w:r w:rsidRPr="001F0E5A">
        <w:rPr>
          <w:rFonts w:ascii="Times New Roman" w:hAnsi="Times New Roman" w:cs="Times New Roman"/>
          <w:sz w:val="24"/>
          <w:szCs w:val="24"/>
        </w:rPr>
        <w:instrText>PRIVATE "TYPE=PICT;ALT=https://lh6.googleusercontent.com/2ixW_7NO7WLw9BaJ8KCk8Ve4prrYGjwnmE6BazhK2jg=w270-h202-p-no"</w:instrText>
      </w:r>
      <w:r w:rsidRPr="001F0E5A">
        <w:rPr>
          <w:rFonts w:ascii="Times New Roman" w:hAnsi="Times New Roman" w:cs="Times New Roman"/>
          <w:sz w:val="24"/>
          <w:szCs w:val="24"/>
        </w:rPr>
        <w:fldChar w:fldCharType="end"/>
      </w:r>
    </w:p>
    <w:p w:rsidR="001F0E5A" w:rsidRDefault="00B75FD9" w:rsidP="001F0E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Times New Roman" w:hAnsi="Times New Roman" w:cs="Times New Roman"/>
          <w:sz w:val="24"/>
          <w:szCs w:val="24"/>
        </w:rPr>
      </w:pPr>
      <w:r w:rsidRPr="00B75FD9">
        <w:rPr>
          <w:rFonts w:ascii="Times New Roman" w:hAnsi="Times New Roman" w:cs="Times New Roman"/>
          <w:b/>
          <w:sz w:val="24"/>
          <w:szCs w:val="24"/>
          <w:u w:val="single"/>
        </w:rPr>
        <w:t>Référence et achats de roulements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1F0E5A" w:rsidRPr="00D20501" w:rsidRDefault="001F0E5A" w:rsidP="00D2050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1F0E5A">
        <w:rPr>
          <w:rFonts w:ascii="Times New Roman" w:hAnsi="Times New Roman" w:cs="Times New Roman"/>
          <w:sz w:val="24"/>
          <w:szCs w:val="24"/>
        </w:rPr>
        <w:br/>
      </w:r>
      <w:r w:rsidRPr="001F0E5A">
        <w:rPr>
          <w:rFonts w:ascii="Times New Roman" w:hAnsi="Times New Roman" w:cs="Times New Roman"/>
          <w:sz w:val="24"/>
          <w:szCs w:val="24"/>
        </w:rPr>
        <w:br/>
        <w:t xml:space="preserve">SNR6207EE: Roulement intérieur (35 x 72 x 17) </w:t>
      </w:r>
      <w:r w:rsidRPr="001F0E5A">
        <w:rPr>
          <w:rFonts w:ascii="Times New Roman" w:hAnsi="Times New Roman" w:cs="Times New Roman"/>
          <w:sz w:val="24"/>
          <w:szCs w:val="24"/>
        </w:rPr>
        <w:br/>
        <w:t>SNR6306NREE/32: Roulement extérieur à gorge (32 x 72 x 19)</w:t>
      </w:r>
    </w:p>
    <w:sectPr w:rsidR="001F0E5A" w:rsidRPr="00D20501" w:rsidSect="00E07809">
      <w:pgSz w:w="11906" w:h="16838"/>
      <w:pgMar w:top="1417" w:right="1273" w:bottom="1134" w:left="1273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E5A" w:rsidRDefault="001F0E5A" w:rsidP="001F0E5A">
      <w:pPr>
        <w:spacing w:after="0" w:line="240" w:lineRule="auto"/>
      </w:pPr>
      <w:r>
        <w:separator/>
      </w:r>
    </w:p>
  </w:endnote>
  <w:endnote w:type="continuationSeparator" w:id="0">
    <w:p w:rsidR="001F0E5A" w:rsidRDefault="001F0E5A" w:rsidP="001F0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E5A" w:rsidRDefault="001F0E5A" w:rsidP="001F0E5A">
      <w:pPr>
        <w:spacing w:after="0" w:line="240" w:lineRule="auto"/>
      </w:pPr>
      <w:r>
        <w:separator/>
      </w:r>
    </w:p>
  </w:footnote>
  <w:footnote w:type="continuationSeparator" w:id="0">
    <w:p w:rsidR="001F0E5A" w:rsidRDefault="001F0E5A" w:rsidP="001F0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850C23"/>
    <w:multiLevelType w:val="hybridMultilevel"/>
    <w:tmpl w:val="206883B6"/>
    <w:lvl w:ilvl="0" w:tplc="20E453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5A"/>
    <w:rsid w:val="000A6C40"/>
    <w:rsid w:val="000C10E6"/>
    <w:rsid w:val="00115F81"/>
    <w:rsid w:val="001739CC"/>
    <w:rsid w:val="001A0DB9"/>
    <w:rsid w:val="001F0E5A"/>
    <w:rsid w:val="001F3D48"/>
    <w:rsid w:val="00210007"/>
    <w:rsid w:val="002C00C7"/>
    <w:rsid w:val="00402330"/>
    <w:rsid w:val="00470C73"/>
    <w:rsid w:val="004D415E"/>
    <w:rsid w:val="00530424"/>
    <w:rsid w:val="0057220E"/>
    <w:rsid w:val="005B0B79"/>
    <w:rsid w:val="00637FBD"/>
    <w:rsid w:val="006C7B4D"/>
    <w:rsid w:val="00705A74"/>
    <w:rsid w:val="00772DA7"/>
    <w:rsid w:val="00847C25"/>
    <w:rsid w:val="00876E4F"/>
    <w:rsid w:val="009B5B30"/>
    <w:rsid w:val="00A67936"/>
    <w:rsid w:val="00B27AF0"/>
    <w:rsid w:val="00B75FD9"/>
    <w:rsid w:val="00BB02A6"/>
    <w:rsid w:val="00C95626"/>
    <w:rsid w:val="00D153AA"/>
    <w:rsid w:val="00D20501"/>
    <w:rsid w:val="00D61C18"/>
    <w:rsid w:val="00D74EAD"/>
    <w:rsid w:val="00DD6424"/>
    <w:rsid w:val="00DF49DD"/>
    <w:rsid w:val="00E16B6E"/>
    <w:rsid w:val="00E661FC"/>
    <w:rsid w:val="00E87D2E"/>
    <w:rsid w:val="00F04F5D"/>
    <w:rsid w:val="00F05FD1"/>
    <w:rsid w:val="00F4460B"/>
    <w:rsid w:val="00F57571"/>
    <w:rsid w:val="00FD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4BB6B72-248D-4254-AAA9-842725B9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0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0E5A"/>
  </w:style>
  <w:style w:type="paragraph" w:styleId="Pieddepage">
    <w:name w:val="footer"/>
    <w:basedOn w:val="Normal"/>
    <w:link w:val="PieddepageCar"/>
    <w:uiPriority w:val="99"/>
    <w:unhideWhenUsed/>
    <w:rsid w:val="001F0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0E5A"/>
  </w:style>
  <w:style w:type="paragraph" w:styleId="Paragraphedeliste">
    <w:name w:val="List Paragraph"/>
    <w:basedOn w:val="Normal"/>
    <w:uiPriority w:val="34"/>
    <w:qFormat/>
    <w:rsid w:val="00F5757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7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https://lh5.googleusercontent.com/a-UPThXDLYzbubjYXS__iIq5xqiMGo0UM84Vxf7gJkU=w296-h221-p-no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https://lh5.googleusercontent.com/rlhGMCPyhbvaw4-s6bkOy14eiK3I2is8EAUpjQu3pU4=w295-h221-p-no" TargetMode="External"/><Relationship Id="rId20" Type="http://schemas.openxmlformats.org/officeDocument/2006/relationships/image" Target="https://lh5.googleusercontent.com/ZAEt1ntPt3-028xxm1qo3WcrMQURAQby6xrGThbfBMI=w276-h207-p-n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lh5.googleusercontent.com/RyGaWW7eh3RCCxTuHtCRTZ3Jl34v6UqZuR5iD6mWEYM=w296-h221-p-no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https://lh4.googleusercontent.com/jRWxL2nJw6Fl9Mh4IpHE5r7wMizVmKVVCBQ6uaDia-0=w296-h221-p-no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https://lh4.googleusercontent.com/VUBsHXhbdk5oe-XvYHq-ks19KQr3GIXkTmChGQs6tOI=w167-h221-p-no" TargetMode="External"/><Relationship Id="rId14" Type="http://schemas.openxmlformats.org/officeDocument/2006/relationships/image" Target="media/image6.jpeg"/><Relationship Id="rId22" Type="http://schemas.openxmlformats.org/officeDocument/2006/relationships/image" Target="https://lh6.googleusercontent.com/VmOVIeloYiwBGLBXStvCvkj5Pe4PSavJFZ78vXkz9LA=w288-h215-p-n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1401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Lyon</Company>
  <LinksUpToDate>false</LinksUpToDate>
  <CharactersWithSpaces>9091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DESGROPPES Nicolas</dc:creator>
  <cp:keywords/>
  <dc:description/>
  <cp:lastModifiedBy>DESGROPPES Nicolas</cp:lastModifiedBy>
  <cp:revision>13</cp:revision>
  <dcterms:created xsi:type="dcterms:W3CDTF">2019-03-22T11:16:00Z</dcterms:created>
  <dcterms:modified xsi:type="dcterms:W3CDTF">2019-04-23T12:51:00Z</dcterms:modified>
</cp:coreProperties>
</file>